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1CF30" w14:textId="77777777" w:rsidR="00EE5EBB" w:rsidRDefault="00EE5EBB">
      <w:pPr>
        <w:ind w:left="360"/>
        <w:jc w:val="center"/>
        <w:rPr>
          <w:rStyle w:val="normaltextrun"/>
          <w:rFonts w:ascii="Calibri" w:hAnsi="Calibri" w:cs="Calibri"/>
          <w:color w:val="000000"/>
          <w:sz w:val="22"/>
          <w:szCs w:val="22"/>
          <w:shd w:val="clear" w:color="auto" w:fill="FFFFFF"/>
          <w:lang w:eastAsia="en-GB"/>
        </w:rPr>
      </w:pPr>
    </w:p>
    <w:p w14:paraId="516CA5AB" w14:textId="77777777" w:rsidR="0081381A" w:rsidRPr="00FB7F3B" w:rsidRDefault="00902164">
      <w:pPr>
        <w:ind w:left="360"/>
        <w:jc w:val="center"/>
        <w:rPr>
          <w:rStyle w:val="normaltextrun"/>
          <w:rFonts w:ascii="Calibri" w:hAnsi="Calibri" w:cs="Calibri"/>
          <w:b/>
          <w:bCs/>
          <w:color w:val="000000"/>
          <w:sz w:val="22"/>
          <w:szCs w:val="22"/>
          <w:shd w:val="clear" w:color="auto" w:fill="FFFFFF"/>
          <w:lang w:eastAsia="en-GB"/>
        </w:rPr>
      </w:pPr>
      <w:r w:rsidRPr="00FB7F3B">
        <w:rPr>
          <w:rStyle w:val="normaltextrun"/>
          <w:rFonts w:ascii="Calibri" w:hAnsi="Calibri" w:cs="Calibri"/>
          <w:b/>
          <w:bCs/>
          <w:color w:val="000000"/>
          <w:sz w:val="22"/>
          <w:szCs w:val="22"/>
          <w:shd w:val="clear" w:color="auto" w:fill="FFFFFF"/>
          <w:lang w:eastAsia="en-GB"/>
        </w:rPr>
        <w:t>ROLE DESCRIPTION</w:t>
      </w:r>
    </w:p>
    <w:p w14:paraId="501C7560" w14:textId="77777777" w:rsidR="0081381A" w:rsidRPr="00FB7F3B" w:rsidRDefault="0081381A">
      <w:pPr>
        <w:pStyle w:val="Default"/>
        <w:rPr>
          <w:rStyle w:val="normaltextrun"/>
          <w:rFonts w:ascii="Calibri" w:eastAsia="Times New Roman" w:hAnsi="Calibri" w:cs="Calibri"/>
          <w:bCs/>
          <w:sz w:val="22"/>
          <w:szCs w:val="22"/>
          <w:shd w:val="clear" w:color="auto" w:fill="FFFFFF"/>
          <w:lang w:eastAsia="en-GB"/>
        </w:rPr>
      </w:pPr>
    </w:p>
    <w:p w14:paraId="6ECFBF0F" w14:textId="6B225C0C" w:rsidR="0081381A" w:rsidRPr="00FB7F3B" w:rsidRDefault="00902164">
      <w:pPr>
        <w:ind w:left="360"/>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b/>
          <w:bCs/>
          <w:color w:val="000000"/>
          <w:sz w:val="22"/>
          <w:szCs w:val="22"/>
          <w:shd w:val="clear" w:color="auto" w:fill="FFFFFF"/>
          <w:lang w:eastAsia="en-GB"/>
        </w:rPr>
        <w:t>ROLE</w:t>
      </w:r>
      <w:r w:rsidR="00D365BB">
        <w:rPr>
          <w:rStyle w:val="normaltextrun"/>
          <w:rFonts w:ascii="Calibri" w:hAnsi="Calibri" w:cs="Calibri"/>
          <w:b/>
          <w:bCs/>
          <w:color w:val="000000"/>
          <w:sz w:val="22"/>
          <w:szCs w:val="22"/>
          <w:shd w:val="clear" w:color="auto" w:fill="FFFFFF"/>
          <w:lang w:eastAsia="en-GB"/>
        </w:rPr>
        <w:tab/>
      </w:r>
      <w:r w:rsidR="00D365BB">
        <w:rPr>
          <w:rStyle w:val="normaltextrun"/>
          <w:rFonts w:ascii="Calibri" w:hAnsi="Calibri" w:cs="Calibri"/>
          <w:b/>
          <w:bCs/>
          <w:color w:val="000000"/>
          <w:sz w:val="22"/>
          <w:szCs w:val="22"/>
          <w:shd w:val="clear" w:color="auto" w:fill="FFFFFF"/>
          <w:lang w:eastAsia="en-GB"/>
        </w:rPr>
        <w:tab/>
      </w:r>
      <w:r w:rsidR="00D365BB">
        <w:rPr>
          <w:rStyle w:val="normaltextrun"/>
          <w:rFonts w:ascii="Calibri" w:hAnsi="Calibri" w:cs="Calibri"/>
          <w:b/>
          <w:bCs/>
          <w:color w:val="000000"/>
          <w:sz w:val="22"/>
          <w:szCs w:val="22"/>
          <w:shd w:val="clear" w:color="auto" w:fill="FFFFFF"/>
          <w:lang w:eastAsia="en-GB"/>
        </w:rPr>
        <w:tab/>
      </w:r>
      <w:r w:rsidR="00D365BB">
        <w:rPr>
          <w:rStyle w:val="normaltextrun"/>
          <w:rFonts w:ascii="Calibri" w:hAnsi="Calibri" w:cs="Calibri"/>
          <w:b/>
          <w:bCs/>
          <w:color w:val="000000"/>
          <w:sz w:val="22"/>
          <w:szCs w:val="22"/>
          <w:shd w:val="clear" w:color="auto" w:fill="FFFFFF"/>
          <w:lang w:eastAsia="en-GB"/>
        </w:rPr>
        <w:tab/>
      </w:r>
      <w:r w:rsidR="00F8325E" w:rsidRPr="00FB7F3B">
        <w:rPr>
          <w:rStyle w:val="normaltextrun"/>
          <w:rFonts w:ascii="Calibri" w:hAnsi="Calibri" w:cs="Calibri"/>
          <w:color w:val="000000"/>
          <w:sz w:val="22"/>
          <w:szCs w:val="22"/>
          <w:shd w:val="clear" w:color="auto" w:fill="FFFFFF"/>
          <w:lang w:eastAsia="en-GB"/>
        </w:rPr>
        <w:t>Senior Manager</w:t>
      </w:r>
      <w:r w:rsidRPr="00FB7F3B">
        <w:rPr>
          <w:rStyle w:val="normaltextrun"/>
          <w:rFonts w:ascii="Calibri" w:hAnsi="Calibri" w:cs="Calibri"/>
          <w:color w:val="000000"/>
          <w:sz w:val="22"/>
          <w:szCs w:val="22"/>
          <w:shd w:val="clear" w:color="auto" w:fill="FFFFFF"/>
          <w:lang w:eastAsia="en-GB"/>
        </w:rPr>
        <w:t xml:space="preserve">   </w:t>
      </w:r>
    </w:p>
    <w:p w14:paraId="32E1A4D3" w14:textId="77777777" w:rsidR="0081381A" w:rsidRPr="00FB7F3B" w:rsidRDefault="0081381A">
      <w:pPr>
        <w:ind w:left="360"/>
        <w:rPr>
          <w:rStyle w:val="normaltextrun"/>
          <w:rFonts w:ascii="Calibri" w:hAnsi="Calibri" w:cs="Calibri"/>
          <w:b/>
          <w:color w:val="000000"/>
          <w:sz w:val="22"/>
          <w:szCs w:val="22"/>
          <w:shd w:val="clear" w:color="auto" w:fill="FFFFFF"/>
          <w:lang w:eastAsia="en-GB"/>
        </w:rPr>
      </w:pPr>
    </w:p>
    <w:p w14:paraId="157D0E98" w14:textId="2F8EBDE0" w:rsidR="0081381A" w:rsidRPr="00FB7F3B" w:rsidRDefault="00902164">
      <w:pPr>
        <w:ind w:left="360"/>
        <w:rPr>
          <w:rStyle w:val="normaltextrun"/>
          <w:rFonts w:ascii="Calibri" w:hAnsi="Calibri" w:cs="Calibri"/>
          <w:bCs/>
          <w:color w:val="000000"/>
          <w:sz w:val="22"/>
          <w:szCs w:val="22"/>
          <w:shd w:val="clear" w:color="auto" w:fill="FFFFFF"/>
          <w:lang w:eastAsia="en-GB"/>
        </w:rPr>
      </w:pPr>
      <w:r w:rsidRPr="00FB7F3B">
        <w:rPr>
          <w:rStyle w:val="normaltextrun"/>
          <w:rFonts w:ascii="Calibri" w:hAnsi="Calibri" w:cs="Calibri"/>
          <w:b/>
          <w:color w:val="000000"/>
          <w:sz w:val="22"/>
          <w:szCs w:val="22"/>
          <w:shd w:val="clear" w:color="auto" w:fill="FFFFFF"/>
          <w:lang w:eastAsia="en-GB"/>
        </w:rPr>
        <w:t>SALARY</w:t>
      </w:r>
      <w:r w:rsidR="00D365BB">
        <w:rPr>
          <w:rStyle w:val="normaltextrun"/>
          <w:rFonts w:ascii="Calibri" w:hAnsi="Calibri" w:cs="Calibri"/>
          <w:bCs/>
          <w:color w:val="000000"/>
          <w:sz w:val="22"/>
          <w:szCs w:val="22"/>
          <w:shd w:val="clear" w:color="auto" w:fill="FFFFFF"/>
          <w:lang w:eastAsia="en-GB"/>
        </w:rPr>
        <w:tab/>
      </w:r>
      <w:r w:rsidR="00D365BB">
        <w:rPr>
          <w:rStyle w:val="normaltextrun"/>
          <w:rFonts w:ascii="Calibri" w:hAnsi="Calibri" w:cs="Calibri"/>
          <w:bCs/>
          <w:color w:val="000000"/>
          <w:sz w:val="22"/>
          <w:szCs w:val="22"/>
          <w:shd w:val="clear" w:color="auto" w:fill="FFFFFF"/>
          <w:lang w:eastAsia="en-GB"/>
        </w:rPr>
        <w:tab/>
      </w:r>
      <w:r w:rsidR="00D365BB">
        <w:rPr>
          <w:rStyle w:val="normaltextrun"/>
          <w:rFonts w:ascii="Calibri" w:hAnsi="Calibri" w:cs="Calibri"/>
          <w:bCs/>
          <w:color w:val="000000"/>
          <w:sz w:val="22"/>
          <w:szCs w:val="22"/>
          <w:shd w:val="clear" w:color="auto" w:fill="FFFFFF"/>
          <w:lang w:eastAsia="en-GB"/>
        </w:rPr>
        <w:tab/>
      </w:r>
      <w:r w:rsidR="00D365BB">
        <w:rPr>
          <w:rStyle w:val="normaltextrun"/>
          <w:rFonts w:ascii="Calibri" w:hAnsi="Calibri" w:cs="Calibri"/>
          <w:bCs/>
          <w:color w:val="000000"/>
          <w:sz w:val="22"/>
          <w:szCs w:val="22"/>
          <w:shd w:val="clear" w:color="auto" w:fill="FFFFFF"/>
          <w:lang w:eastAsia="en-GB"/>
        </w:rPr>
        <w:tab/>
      </w:r>
      <w:r w:rsidRPr="00FB7F3B">
        <w:rPr>
          <w:rStyle w:val="normaltextrun"/>
          <w:rFonts w:ascii="Calibri" w:hAnsi="Calibri" w:cs="Calibri"/>
          <w:bCs/>
          <w:color w:val="000000"/>
          <w:sz w:val="22"/>
          <w:szCs w:val="22"/>
          <w:shd w:val="clear" w:color="auto" w:fill="FFFFFF"/>
          <w:lang w:eastAsia="en-GB"/>
        </w:rPr>
        <w:t>£</w:t>
      </w:r>
      <w:r w:rsidR="007C12AD">
        <w:rPr>
          <w:rStyle w:val="normaltextrun"/>
          <w:rFonts w:ascii="Calibri" w:hAnsi="Calibri" w:cs="Calibri"/>
          <w:bCs/>
          <w:color w:val="000000"/>
          <w:sz w:val="22"/>
          <w:szCs w:val="22"/>
          <w:shd w:val="clear" w:color="auto" w:fill="FFFFFF"/>
          <w:lang w:eastAsia="en-GB"/>
        </w:rPr>
        <w:t>34</w:t>
      </w:r>
      <w:r w:rsidR="00B05772">
        <w:rPr>
          <w:rStyle w:val="normaltextrun"/>
          <w:rFonts w:ascii="Calibri" w:hAnsi="Calibri" w:cs="Calibri"/>
          <w:bCs/>
          <w:color w:val="000000"/>
          <w:sz w:val="22"/>
          <w:szCs w:val="22"/>
          <w:shd w:val="clear" w:color="auto" w:fill="FFFFFF"/>
          <w:lang w:eastAsia="en-GB"/>
        </w:rPr>
        <w:t>,000</w:t>
      </w:r>
      <w:r w:rsidRPr="00FB7F3B">
        <w:rPr>
          <w:rStyle w:val="normaltextrun"/>
          <w:rFonts w:ascii="Calibri" w:hAnsi="Calibri" w:cs="Calibri"/>
          <w:bCs/>
          <w:color w:val="000000"/>
          <w:sz w:val="22"/>
          <w:szCs w:val="22"/>
          <w:shd w:val="clear" w:color="auto" w:fill="FFFFFF"/>
          <w:lang w:eastAsia="en-GB"/>
        </w:rPr>
        <w:t xml:space="preserve"> </w:t>
      </w:r>
      <w:r w:rsidR="00DB7459" w:rsidRPr="00FB7F3B">
        <w:rPr>
          <w:rStyle w:val="normaltextrun"/>
          <w:rFonts w:ascii="Calibri" w:hAnsi="Calibri" w:cs="Calibri"/>
          <w:bCs/>
          <w:color w:val="000000"/>
          <w:sz w:val="22"/>
          <w:szCs w:val="22"/>
          <w:shd w:val="clear" w:color="auto" w:fill="FFFFFF"/>
          <w:lang w:eastAsia="en-GB"/>
        </w:rPr>
        <w:t xml:space="preserve">per </w:t>
      </w:r>
      <w:r w:rsidRPr="00FB7F3B">
        <w:rPr>
          <w:rStyle w:val="normaltextrun"/>
          <w:rFonts w:ascii="Calibri" w:hAnsi="Calibri" w:cs="Calibri"/>
          <w:bCs/>
          <w:color w:val="000000"/>
          <w:sz w:val="22"/>
          <w:szCs w:val="22"/>
          <w:shd w:val="clear" w:color="auto" w:fill="FFFFFF"/>
          <w:lang w:eastAsia="en-GB"/>
        </w:rPr>
        <w:t>annum pro rata</w:t>
      </w:r>
    </w:p>
    <w:p w14:paraId="79A58BD2" w14:textId="77777777" w:rsidR="0081381A" w:rsidRPr="00FB7F3B" w:rsidRDefault="0081381A">
      <w:pPr>
        <w:ind w:left="360"/>
        <w:rPr>
          <w:rStyle w:val="normaltextrun"/>
          <w:rFonts w:ascii="Calibri" w:hAnsi="Calibri" w:cs="Calibri"/>
          <w:bCs/>
          <w:color w:val="000000"/>
          <w:sz w:val="22"/>
          <w:szCs w:val="22"/>
          <w:shd w:val="clear" w:color="auto" w:fill="FFFFFF"/>
          <w:lang w:eastAsia="en-GB"/>
        </w:rPr>
      </w:pPr>
    </w:p>
    <w:p w14:paraId="5EF1F6BE" w14:textId="2B4BB4A9" w:rsidR="0081381A" w:rsidRPr="00E65B80" w:rsidRDefault="00902164" w:rsidP="00E65B80">
      <w:pPr>
        <w:ind w:left="360"/>
        <w:rPr>
          <w:rStyle w:val="normaltextrun"/>
          <w:rFonts w:ascii="Calibri" w:hAnsi="Calibri" w:cs="Calibri"/>
          <w:b/>
          <w:color w:val="000000"/>
          <w:sz w:val="22"/>
          <w:szCs w:val="22"/>
          <w:shd w:val="clear" w:color="auto" w:fill="FFFFFF"/>
          <w:lang w:eastAsia="en-GB"/>
        </w:rPr>
      </w:pPr>
      <w:r w:rsidRPr="00FB7F3B">
        <w:rPr>
          <w:rStyle w:val="normaltextrun"/>
          <w:rFonts w:ascii="Calibri" w:hAnsi="Calibri" w:cs="Calibri"/>
          <w:b/>
          <w:color w:val="000000"/>
          <w:sz w:val="22"/>
          <w:szCs w:val="22"/>
          <w:shd w:val="clear" w:color="auto" w:fill="FFFFFF"/>
          <w:lang w:eastAsia="en-GB"/>
        </w:rPr>
        <w:t xml:space="preserve">HOURS   </w:t>
      </w:r>
      <w:r w:rsidR="00E65B80">
        <w:rPr>
          <w:rStyle w:val="normaltextrun"/>
          <w:rFonts w:ascii="Calibri" w:hAnsi="Calibri" w:cs="Calibri"/>
          <w:b/>
          <w:color w:val="000000"/>
          <w:sz w:val="22"/>
          <w:szCs w:val="22"/>
          <w:shd w:val="clear" w:color="auto" w:fill="FFFFFF"/>
          <w:lang w:eastAsia="en-GB"/>
        </w:rPr>
        <w:tab/>
      </w:r>
      <w:r w:rsidR="00E65B80">
        <w:rPr>
          <w:rStyle w:val="normaltextrun"/>
          <w:rFonts w:ascii="Calibri" w:hAnsi="Calibri" w:cs="Calibri"/>
          <w:b/>
          <w:color w:val="000000"/>
          <w:sz w:val="22"/>
          <w:szCs w:val="22"/>
          <w:shd w:val="clear" w:color="auto" w:fill="FFFFFF"/>
          <w:lang w:eastAsia="en-GB"/>
        </w:rPr>
        <w:tab/>
      </w:r>
      <w:r w:rsidR="00E65B80">
        <w:rPr>
          <w:rStyle w:val="normaltextrun"/>
          <w:rFonts w:ascii="Calibri" w:hAnsi="Calibri" w:cs="Calibri"/>
          <w:b/>
          <w:color w:val="000000"/>
          <w:sz w:val="22"/>
          <w:szCs w:val="22"/>
          <w:shd w:val="clear" w:color="auto" w:fill="FFFFFF"/>
          <w:lang w:eastAsia="en-GB"/>
        </w:rPr>
        <w:tab/>
      </w:r>
      <w:r w:rsidR="00E65B80">
        <w:rPr>
          <w:rStyle w:val="normaltextrun"/>
          <w:rFonts w:ascii="Calibri" w:hAnsi="Calibri" w:cs="Calibri"/>
          <w:b/>
          <w:color w:val="000000"/>
          <w:sz w:val="22"/>
          <w:szCs w:val="22"/>
          <w:shd w:val="clear" w:color="auto" w:fill="FFFFFF"/>
          <w:lang w:eastAsia="en-GB"/>
        </w:rPr>
        <w:tab/>
      </w:r>
      <w:r w:rsidR="001A4305" w:rsidRPr="00E65B80">
        <w:rPr>
          <w:rStyle w:val="normaltextrun"/>
          <w:rFonts w:ascii="Calibri" w:hAnsi="Calibri" w:cs="Calibri"/>
          <w:bCs/>
          <w:color w:val="000000"/>
          <w:sz w:val="22"/>
          <w:szCs w:val="22"/>
          <w:shd w:val="clear" w:color="auto" w:fill="FFFFFF"/>
          <w:lang w:eastAsia="en-GB"/>
        </w:rPr>
        <w:t>30</w:t>
      </w:r>
      <w:r w:rsidR="00565020" w:rsidRPr="00E65B80">
        <w:rPr>
          <w:rStyle w:val="normaltextrun"/>
          <w:rFonts w:ascii="Calibri" w:hAnsi="Calibri" w:cs="Calibri"/>
          <w:bCs/>
          <w:color w:val="000000"/>
          <w:sz w:val="22"/>
          <w:szCs w:val="22"/>
          <w:shd w:val="clear" w:color="auto" w:fill="FFFFFF"/>
          <w:lang w:eastAsia="en-GB"/>
        </w:rPr>
        <w:t xml:space="preserve"> – 37.5</w:t>
      </w:r>
      <w:r w:rsidR="001A2ABC" w:rsidRPr="00E65B80">
        <w:rPr>
          <w:rStyle w:val="normaltextrun"/>
          <w:rFonts w:ascii="Calibri" w:hAnsi="Calibri" w:cs="Calibri"/>
          <w:bCs/>
          <w:color w:val="000000"/>
          <w:sz w:val="22"/>
          <w:szCs w:val="22"/>
          <w:shd w:val="clear" w:color="auto" w:fill="FFFFFF"/>
          <w:lang w:eastAsia="en-GB"/>
        </w:rPr>
        <w:t xml:space="preserve"> hours per week. </w:t>
      </w:r>
      <w:r w:rsidR="00766676" w:rsidRPr="00E65B80">
        <w:rPr>
          <w:rStyle w:val="normaltextrun"/>
          <w:rFonts w:ascii="Calibri" w:hAnsi="Calibri" w:cs="Calibri"/>
          <w:bCs/>
          <w:color w:val="000000"/>
          <w:sz w:val="22"/>
          <w:szCs w:val="22"/>
          <w:shd w:val="clear" w:color="auto" w:fill="FFFFFF"/>
          <w:lang w:eastAsia="en-GB"/>
        </w:rPr>
        <w:t>(Negotiable)</w:t>
      </w:r>
    </w:p>
    <w:p w14:paraId="53CCA1C4" w14:textId="77777777" w:rsidR="0081381A" w:rsidRPr="00FB7F3B" w:rsidRDefault="0081381A">
      <w:pPr>
        <w:ind w:left="4320"/>
        <w:rPr>
          <w:rStyle w:val="normaltextrun"/>
          <w:rFonts w:ascii="Calibri" w:hAnsi="Calibri" w:cs="Calibri"/>
          <w:color w:val="000000"/>
          <w:sz w:val="22"/>
          <w:szCs w:val="22"/>
          <w:shd w:val="clear" w:color="auto" w:fill="FFFFFF"/>
          <w:lang w:eastAsia="en-GB"/>
        </w:rPr>
      </w:pPr>
    </w:p>
    <w:p w14:paraId="6C66C8EC" w14:textId="77777777" w:rsidR="0081381A" w:rsidRPr="00E65B80" w:rsidRDefault="00902164">
      <w:pPr>
        <w:ind w:left="360"/>
        <w:rPr>
          <w:rStyle w:val="normaltextrun"/>
          <w:rFonts w:ascii="Calibri" w:hAnsi="Calibri" w:cs="Calibri"/>
          <w:b/>
          <w:color w:val="000000"/>
          <w:sz w:val="22"/>
          <w:szCs w:val="22"/>
          <w:shd w:val="clear" w:color="auto" w:fill="FFFFFF"/>
          <w:lang w:eastAsia="en-GB"/>
        </w:rPr>
      </w:pPr>
      <w:r w:rsidRPr="00E65B80">
        <w:rPr>
          <w:rStyle w:val="normaltextrun"/>
          <w:rFonts w:ascii="Calibri" w:hAnsi="Calibri" w:cs="Calibri"/>
          <w:b/>
          <w:color w:val="000000"/>
          <w:sz w:val="22"/>
          <w:szCs w:val="22"/>
          <w:shd w:val="clear" w:color="auto" w:fill="FFFFFF"/>
          <w:lang w:eastAsia="en-GB"/>
        </w:rPr>
        <w:t xml:space="preserve">CONTRACT               </w:t>
      </w:r>
      <w:r w:rsidRPr="00E65B80">
        <w:rPr>
          <w:rStyle w:val="normaltextrun"/>
          <w:rFonts w:ascii="Calibri" w:hAnsi="Calibri" w:cs="Calibri"/>
          <w:b/>
          <w:color w:val="000000"/>
          <w:sz w:val="22"/>
          <w:szCs w:val="22"/>
          <w:shd w:val="clear" w:color="auto" w:fill="FFFFFF"/>
          <w:lang w:eastAsia="en-GB"/>
        </w:rPr>
        <w:tab/>
      </w:r>
      <w:r w:rsidRPr="00E65B80">
        <w:rPr>
          <w:rStyle w:val="normaltextrun"/>
          <w:rFonts w:ascii="Calibri" w:hAnsi="Calibri" w:cs="Calibri"/>
          <w:b/>
          <w:color w:val="000000"/>
          <w:sz w:val="22"/>
          <w:szCs w:val="22"/>
          <w:shd w:val="clear" w:color="auto" w:fill="FFFFFF"/>
          <w:lang w:eastAsia="en-GB"/>
        </w:rPr>
        <w:tab/>
      </w:r>
      <w:r w:rsidRPr="00E65B80">
        <w:rPr>
          <w:rStyle w:val="normaltextrun"/>
          <w:rFonts w:ascii="Calibri" w:hAnsi="Calibri" w:cs="Calibri"/>
          <w:b/>
          <w:color w:val="000000"/>
          <w:sz w:val="22"/>
          <w:szCs w:val="22"/>
          <w:shd w:val="clear" w:color="auto" w:fill="FFFFFF"/>
          <w:lang w:eastAsia="en-GB"/>
        </w:rPr>
        <w:tab/>
      </w:r>
      <w:r w:rsidRPr="00E65B80">
        <w:rPr>
          <w:rStyle w:val="normaltextrun"/>
          <w:rFonts w:ascii="Calibri" w:hAnsi="Calibri" w:cs="Calibri"/>
          <w:bCs/>
          <w:color w:val="000000"/>
          <w:sz w:val="22"/>
          <w:szCs w:val="22"/>
          <w:shd w:val="clear" w:color="auto" w:fill="FFFFFF"/>
          <w:lang w:eastAsia="en-GB"/>
        </w:rPr>
        <w:t xml:space="preserve">Ongoing </w:t>
      </w:r>
    </w:p>
    <w:p w14:paraId="3E36F514" w14:textId="77777777" w:rsidR="0081381A" w:rsidRPr="00FB7F3B" w:rsidRDefault="0081381A">
      <w:pPr>
        <w:ind w:left="360"/>
        <w:rPr>
          <w:rStyle w:val="normaltextrun"/>
          <w:rFonts w:ascii="Calibri" w:hAnsi="Calibri" w:cs="Calibri"/>
          <w:color w:val="000000"/>
          <w:sz w:val="22"/>
          <w:szCs w:val="22"/>
          <w:shd w:val="clear" w:color="auto" w:fill="FFFFFF"/>
          <w:lang w:eastAsia="en-GB"/>
        </w:rPr>
      </w:pPr>
    </w:p>
    <w:p w14:paraId="5D64D71B" w14:textId="7AFA7F66" w:rsidR="0081381A" w:rsidRPr="0084083D" w:rsidRDefault="00902164" w:rsidP="00FA4AB6">
      <w:pPr>
        <w:ind w:left="3600" w:hanging="3240"/>
        <w:rPr>
          <w:rStyle w:val="normaltextrun"/>
          <w:rFonts w:ascii="Calibri" w:hAnsi="Calibri" w:cs="Calibri"/>
          <w:bCs/>
          <w:color w:val="000000"/>
          <w:sz w:val="22"/>
          <w:szCs w:val="22"/>
          <w:shd w:val="clear" w:color="auto" w:fill="FFFFFF"/>
          <w:lang w:eastAsia="en-GB"/>
        </w:rPr>
      </w:pPr>
      <w:r w:rsidRPr="0084083D">
        <w:rPr>
          <w:rStyle w:val="normaltextrun"/>
          <w:rFonts w:ascii="Calibri" w:hAnsi="Calibri" w:cs="Calibri"/>
          <w:b/>
          <w:color w:val="000000"/>
          <w:sz w:val="22"/>
          <w:szCs w:val="22"/>
          <w:shd w:val="clear" w:color="auto" w:fill="FFFFFF"/>
          <w:lang w:eastAsia="en-GB"/>
        </w:rPr>
        <w:t>DUTY BASE</w:t>
      </w:r>
      <w:r w:rsidR="0084083D" w:rsidRPr="0084083D">
        <w:rPr>
          <w:rStyle w:val="normaltextrun"/>
          <w:rFonts w:ascii="Calibri" w:hAnsi="Calibri" w:cs="Calibri"/>
          <w:b/>
          <w:color w:val="000000"/>
          <w:sz w:val="22"/>
          <w:szCs w:val="22"/>
          <w:shd w:val="clear" w:color="auto" w:fill="FFFFFF"/>
          <w:lang w:eastAsia="en-GB"/>
        </w:rPr>
        <w:t xml:space="preserve"> </w:t>
      </w:r>
      <w:r w:rsidR="00FA4AB6">
        <w:rPr>
          <w:rStyle w:val="normaltextrun"/>
          <w:rFonts w:ascii="Calibri" w:hAnsi="Calibri" w:cs="Calibri"/>
          <w:b/>
          <w:color w:val="000000"/>
          <w:sz w:val="22"/>
          <w:szCs w:val="22"/>
          <w:shd w:val="clear" w:color="auto" w:fill="FFFFFF"/>
          <w:lang w:eastAsia="en-GB"/>
        </w:rPr>
        <w:tab/>
      </w:r>
      <w:r w:rsidR="00403C2C" w:rsidRPr="0084083D">
        <w:rPr>
          <w:rStyle w:val="normaltextrun"/>
          <w:rFonts w:ascii="Calibri" w:hAnsi="Calibri" w:cs="Calibri"/>
          <w:bCs/>
          <w:color w:val="000000"/>
          <w:sz w:val="22"/>
          <w:szCs w:val="22"/>
          <w:shd w:val="clear" w:color="auto" w:fill="FFFFFF"/>
          <w:lang w:eastAsia="en-GB"/>
        </w:rPr>
        <w:t xml:space="preserve">C2C Social Action’s sites </w:t>
      </w:r>
      <w:r w:rsidR="007A1BF4" w:rsidRPr="0084083D">
        <w:rPr>
          <w:rStyle w:val="normaltextrun"/>
          <w:rFonts w:ascii="Calibri" w:hAnsi="Calibri" w:cs="Calibri"/>
          <w:bCs/>
          <w:color w:val="000000"/>
          <w:sz w:val="22"/>
          <w:szCs w:val="22"/>
          <w:shd w:val="clear" w:color="auto" w:fill="FFFFFF"/>
          <w:lang w:eastAsia="en-GB"/>
        </w:rPr>
        <w:t>in Northamptonshire and Milton Keynes</w:t>
      </w:r>
      <w:r w:rsidR="00112A54" w:rsidRPr="0084083D">
        <w:rPr>
          <w:rStyle w:val="normaltextrun"/>
          <w:rFonts w:ascii="Calibri" w:hAnsi="Calibri" w:cs="Calibri"/>
          <w:bCs/>
          <w:color w:val="000000"/>
          <w:sz w:val="22"/>
          <w:szCs w:val="22"/>
          <w:shd w:val="clear" w:color="auto" w:fill="FFFFFF"/>
          <w:lang w:eastAsia="en-GB"/>
        </w:rPr>
        <w:t xml:space="preserve">, </w:t>
      </w:r>
      <w:r w:rsidRPr="0084083D">
        <w:rPr>
          <w:rStyle w:val="normaltextrun"/>
          <w:rFonts w:ascii="Calibri" w:hAnsi="Calibri" w:cs="Calibri"/>
          <w:bCs/>
          <w:color w:val="000000"/>
          <w:sz w:val="22"/>
          <w:szCs w:val="22"/>
          <w:shd w:val="clear" w:color="auto" w:fill="FFFFFF"/>
          <w:lang w:eastAsia="en-GB"/>
        </w:rPr>
        <w:t xml:space="preserve">with some home working </w:t>
      </w:r>
    </w:p>
    <w:p w14:paraId="009D14A8" w14:textId="77777777" w:rsidR="0081381A" w:rsidRPr="0084083D" w:rsidRDefault="0081381A" w:rsidP="0084083D">
      <w:pPr>
        <w:ind w:left="360"/>
        <w:rPr>
          <w:rStyle w:val="normaltextrun"/>
          <w:rFonts w:ascii="Calibri" w:hAnsi="Calibri" w:cs="Calibri"/>
          <w:b/>
          <w:color w:val="000000"/>
          <w:sz w:val="22"/>
          <w:szCs w:val="22"/>
          <w:shd w:val="clear" w:color="auto" w:fill="FFFFFF"/>
          <w:lang w:eastAsia="en-GB"/>
        </w:rPr>
      </w:pPr>
    </w:p>
    <w:p w14:paraId="252E2F73" w14:textId="5AD8A81D" w:rsidR="0081381A" w:rsidRPr="0084083D" w:rsidRDefault="00902164" w:rsidP="00FA4AB6">
      <w:pPr>
        <w:ind w:left="3600" w:hanging="3240"/>
        <w:rPr>
          <w:rStyle w:val="normaltextrun"/>
          <w:rFonts w:ascii="Calibri" w:hAnsi="Calibri" w:cs="Calibri"/>
          <w:b/>
          <w:color w:val="000000"/>
          <w:sz w:val="22"/>
          <w:szCs w:val="22"/>
          <w:shd w:val="clear" w:color="auto" w:fill="FFFFFF"/>
          <w:lang w:eastAsia="en-GB"/>
        </w:rPr>
      </w:pPr>
      <w:r w:rsidRPr="00FB7F3B">
        <w:rPr>
          <w:rStyle w:val="normaltextrun"/>
          <w:rFonts w:ascii="Calibri" w:hAnsi="Calibri" w:cs="Calibri"/>
          <w:b/>
          <w:color w:val="000000"/>
          <w:sz w:val="22"/>
          <w:szCs w:val="22"/>
          <w:shd w:val="clear" w:color="auto" w:fill="FFFFFF"/>
          <w:lang w:eastAsia="en-GB"/>
        </w:rPr>
        <w:t>TRAVEL</w:t>
      </w:r>
      <w:r w:rsidRPr="0084083D">
        <w:rPr>
          <w:rStyle w:val="normaltextrun"/>
          <w:rFonts w:ascii="Calibri" w:hAnsi="Calibri" w:cs="Calibri"/>
          <w:b/>
          <w:color w:val="000000"/>
          <w:sz w:val="22"/>
          <w:szCs w:val="22"/>
          <w:shd w:val="clear" w:color="auto" w:fill="FFFFFF"/>
          <w:lang w:eastAsia="en-GB"/>
        </w:rPr>
        <w:tab/>
      </w:r>
      <w:r w:rsidRPr="00FA4AB6">
        <w:rPr>
          <w:rStyle w:val="normaltextrun"/>
          <w:rFonts w:ascii="Calibri" w:hAnsi="Calibri" w:cs="Calibri"/>
          <w:bCs/>
          <w:color w:val="000000"/>
          <w:sz w:val="22"/>
          <w:szCs w:val="22"/>
          <w:shd w:val="clear" w:color="auto" w:fill="FFFFFF"/>
          <w:lang w:eastAsia="en-GB"/>
        </w:rPr>
        <w:t xml:space="preserve">Essential car user – travel expenses will be paid in accordance with agreed contract of </w:t>
      </w:r>
      <w:proofErr w:type="gramStart"/>
      <w:r w:rsidRPr="00FA4AB6">
        <w:rPr>
          <w:rStyle w:val="normaltextrun"/>
          <w:rFonts w:ascii="Calibri" w:hAnsi="Calibri" w:cs="Calibri"/>
          <w:bCs/>
          <w:color w:val="000000"/>
          <w:sz w:val="22"/>
          <w:szCs w:val="22"/>
          <w:shd w:val="clear" w:color="auto" w:fill="FFFFFF"/>
          <w:lang w:eastAsia="en-GB"/>
        </w:rPr>
        <w:t>employment</w:t>
      </w:r>
      <w:proofErr w:type="gramEnd"/>
    </w:p>
    <w:p w14:paraId="77DF0E04" w14:textId="77777777" w:rsidR="0081381A" w:rsidRPr="0084083D" w:rsidRDefault="0081381A" w:rsidP="0084083D">
      <w:pPr>
        <w:ind w:left="360"/>
        <w:rPr>
          <w:rStyle w:val="normaltextrun"/>
          <w:rFonts w:ascii="Calibri" w:hAnsi="Calibri" w:cs="Calibri"/>
          <w:b/>
          <w:color w:val="000000"/>
          <w:sz w:val="22"/>
          <w:szCs w:val="22"/>
          <w:shd w:val="clear" w:color="auto" w:fill="FFFFFF"/>
          <w:lang w:eastAsia="en-GB"/>
        </w:rPr>
      </w:pPr>
    </w:p>
    <w:p w14:paraId="4329A07C" w14:textId="2287B165" w:rsidR="0081381A" w:rsidRPr="00FA4AB6" w:rsidRDefault="00902164" w:rsidP="0084083D">
      <w:pPr>
        <w:ind w:left="360"/>
        <w:rPr>
          <w:rStyle w:val="normaltextrun"/>
          <w:rFonts w:ascii="Calibri" w:hAnsi="Calibri" w:cs="Calibri"/>
          <w:bCs/>
          <w:color w:val="000000"/>
          <w:sz w:val="22"/>
          <w:szCs w:val="22"/>
          <w:shd w:val="clear" w:color="auto" w:fill="FFFFFF"/>
          <w:lang w:eastAsia="en-GB"/>
        </w:rPr>
      </w:pPr>
      <w:r w:rsidRPr="0084083D">
        <w:rPr>
          <w:rStyle w:val="normaltextrun"/>
          <w:rFonts w:ascii="Calibri" w:hAnsi="Calibri" w:cs="Calibri"/>
          <w:b/>
          <w:color w:val="000000"/>
          <w:sz w:val="22"/>
          <w:szCs w:val="22"/>
          <w:shd w:val="clear" w:color="auto" w:fill="FFFFFF"/>
          <w:lang w:eastAsia="en-GB"/>
        </w:rPr>
        <w:t>SUPERVISION</w:t>
      </w:r>
      <w:r w:rsidRPr="0084083D">
        <w:rPr>
          <w:rStyle w:val="normaltextrun"/>
          <w:rFonts w:ascii="Calibri" w:hAnsi="Calibri" w:cs="Calibri"/>
          <w:b/>
          <w:color w:val="000000"/>
          <w:sz w:val="22"/>
          <w:szCs w:val="22"/>
          <w:shd w:val="clear" w:color="auto" w:fill="FFFFFF"/>
          <w:lang w:eastAsia="en-GB"/>
        </w:rPr>
        <w:tab/>
      </w:r>
      <w:r w:rsidR="00FA4AB6">
        <w:rPr>
          <w:rStyle w:val="normaltextrun"/>
          <w:rFonts w:ascii="Calibri" w:hAnsi="Calibri" w:cs="Calibri"/>
          <w:b/>
          <w:color w:val="000000"/>
          <w:sz w:val="22"/>
          <w:szCs w:val="22"/>
          <w:shd w:val="clear" w:color="auto" w:fill="FFFFFF"/>
          <w:lang w:eastAsia="en-GB"/>
        </w:rPr>
        <w:tab/>
      </w:r>
      <w:r w:rsidR="00FA4AB6">
        <w:rPr>
          <w:rStyle w:val="normaltextrun"/>
          <w:rFonts w:ascii="Calibri" w:hAnsi="Calibri" w:cs="Calibri"/>
          <w:b/>
          <w:color w:val="000000"/>
          <w:sz w:val="22"/>
          <w:szCs w:val="22"/>
          <w:shd w:val="clear" w:color="auto" w:fill="FFFFFF"/>
          <w:lang w:eastAsia="en-GB"/>
        </w:rPr>
        <w:tab/>
      </w:r>
      <w:r w:rsidRPr="00FA4AB6">
        <w:rPr>
          <w:rStyle w:val="normaltextrun"/>
          <w:rFonts w:ascii="Calibri" w:hAnsi="Calibri" w:cs="Calibri"/>
          <w:bCs/>
          <w:color w:val="000000"/>
          <w:sz w:val="22"/>
          <w:szCs w:val="22"/>
          <w:shd w:val="clear" w:color="auto" w:fill="FFFFFF"/>
          <w:lang w:eastAsia="en-GB"/>
        </w:rPr>
        <w:t xml:space="preserve">Responsible to the </w:t>
      </w:r>
      <w:r w:rsidR="00855828" w:rsidRPr="00FA4AB6">
        <w:rPr>
          <w:rStyle w:val="normaltextrun"/>
          <w:rFonts w:ascii="Calibri" w:hAnsi="Calibri" w:cs="Calibri"/>
          <w:bCs/>
          <w:color w:val="000000"/>
          <w:sz w:val="22"/>
          <w:szCs w:val="22"/>
          <w:shd w:val="clear" w:color="auto" w:fill="FFFFFF"/>
          <w:lang w:eastAsia="en-GB"/>
        </w:rPr>
        <w:t>Chief Executive Officer</w:t>
      </w:r>
      <w:r w:rsidRPr="00FA4AB6">
        <w:rPr>
          <w:rStyle w:val="normaltextrun"/>
          <w:rFonts w:ascii="Calibri" w:hAnsi="Calibri" w:cs="Calibri"/>
          <w:bCs/>
          <w:color w:val="000000"/>
          <w:sz w:val="22"/>
          <w:szCs w:val="22"/>
          <w:shd w:val="clear" w:color="auto" w:fill="FFFFFF"/>
          <w:lang w:eastAsia="en-GB"/>
        </w:rPr>
        <w:t xml:space="preserve"> of C2C Social Action.</w:t>
      </w:r>
    </w:p>
    <w:p w14:paraId="2F0F4C68" w14:textId="15835262" w:rsidR="00720833" w:rsidRPr="00FB7F3B" w:rsidRDefault="00EA3FDE" w:rsidP="00F529AC">
      <w:pPr>
        <w:pStyle w:val="NormalWeb"/>
        <w:shd w:val="clear" w:color="auto" w:fill="FFFFFF"/>
        <w:spacing w:before="280"/>
        <w:ind w:left="360"/>
        <w:rPr>
          <w:rStyle w:val="normaltextrun"/>
          <w:rFonts w:ascii="Calibri" w:hAnsi="Calibri" w:cs="Calibri"/>
          <w:bCs/>
          <w:color w:val="000000"/>
          <w:sz w:val="22"/>
          <w:szCs w:val="22"/>
          <w:shd w:val="clear" w:color="auto" w:fill="FFFFFF"/>
        </w:rPr>
      </w:pPr>
      <w:r w:rsidRPr="00FB7F3B">
        <w:rPr>
          <w:rStyle w:val="normaltextrun"/>
          <w:rFonts w:ascii="Calibri" w:hAnsi="Calibri" w:cs="Calibri"/>
          <w:bCs/>
          <w:color w:val="000000"/>
          <w:sz w:val="22"/>
          <w:szCs w:val="22"/>
          <w:shd w:val="clear" w:color="auto" w:fill="FFFFFF"/>
        </w:rPr>
        <w:t xml:space="preserve">The Senior Manager </w:t>
      </w:r>
      <w:r w:rsidR="009E1CC4" w:rsidRPr="00FB7F3B">
        <w:rPr>
          <w:rStyle w:val="normaltextrun"/>
          <w:rFonts w:ascii="Calibri" w:hAnsi="Calibri" w:cs="Calibri"/>
          <w:bCs/>
          <w:color w:val="000000"/>
          <w:sz w:val="22"/>
          <w:szCs w:val="22"/>
          <w:shd w:val="clear" w:color="auto" w:fill="FFFFFF"/>
        </w:rPr>
        <w:t xml:space="preserve">will provide leadership and supervision to the </w:t>
      </w:r>
      <w:r w:rsidR="00FC6098">
        <w:rPr>
          <w:rStyle w:val="normaltextrun"/>
          <w:rFonts w:ascii="Calibri" w:hAnsi="Calibri" w:cs="Calibri"/>
          <w:bCs/>
          <w:color w:val="000000"/>
          <w:sz w:val="22"/>
          <w:szCs w:val="22"/>
          <w:shd w:val="clear" w:color="auto" w:fill="FFFFFF"/>
        </w:rPr>
        <w:t xml:space="preserve">9 </w:t>
      </w:r>
      <w:r w:rsidR="009E1CC4" w:rsidRPr="00FB7F3B">
        <w:rPr>
          <w:rStyle w:val="normaltextrun"/>
          <w:rFonts w:ascii="Calibri" w:hAnsi="Calibri" w:cs="Calibri"/>
          <w:bCs/>
          <w:color w:val="000000"/>
          <w:sz w:val="22"/>
          <w:szCs w:val="22"/>
          <w:shd w:val="clear" w:color="auto" w:fill="FFFFFF"/>
        </w:rPr>
        <w:t>project managers</w:t>
      </w:r>
      <w:r w:rsidR="003A61F3" w:rsidRPr="00FB7F3B">
        <w:rPr>
          <w:rStyle w:val="normaltextrun"/>
          <w:rFonts w:ascii="Calibri" w:hAnsi="Calibri" w:cs="Calibri"/>
          <w:bCs/>
          <w:color w:val="000000"/>
          <w:sz w:val="22"/>
          <w:szCs w:val="22"/>
          <w:shd w:val="clear" w:color="auto" w:fill="FFFFFF"/>
        </w:rPr>
        <w:t xml:space="preserve">, </w:t>
      </w:r>
      <w:r w:rsidR="00214B83" w:rsidRPr="00FB7F3B">
        <w:rPr>
          <w:rStyle w:val="normaltextrun"/>
          <w:rFonts w:ascii="Calibri" w:hAnsi="Calibri" w:cs="Calibri"/>
          <w:bCs/>
          <w:color w:val="000000"/>
          <w:sz w:val="22"/>
          <w:szCs w:val="22"/>
          <w:shd w:val="clear" w:color="auto" w:fill="FFFFFF"/>
        </w:rPr>
        <w:t>have oversight and ensure excellent delivery of our services and contracts</w:t>
      </w:r>
      <w:r w:rsidR="00FD5893" w:rsidRPr="00FB7F3B">
        <w:rPr>
          <w:rStyle w:val="normaltextrun"/>
          <w:rFonts w:ascii="Calibri" w:hAnsi="Calibri" w:cs="Calibri"/>
          <w:bCs/>
          <w:color w:val="000000"/>
          <w:sz w:val="22"/>
          <w:szCs w:val="22"/>
          <w:shd w:val="clear" w:color="auto" w:fill="FFFFFF"/>
        </w:rPr>
        <w:t>, work very closely with other senior managers and the CEO</w:t>
      </w:r>
      <w:r w:rsidR="009027A4" w:rsidRPr="00FB7F3B">
        <w:rPr>
          <w:rStyle w:val="normaltextrun"/>
          <w:rFonts w:ascii="Calibri" w:hAnsi="Calibri" w:cs="Calibri"/>
          <w:bCs/>
          <w:color w:val="000000"/>
          <w:sz w:val="22"/>
          <w:szCs w:val="22"/>
          <w:shd w:val="clear" w:color="auto" w:fill="FFFFFF"/>
        </w:rPr>
        <w:t>.</w:t>
      </w:r>
    </w:p>
    <w:p w14:paraId="00BEFB54" w14:textId="37C74E8D" w:rsidR="001B1263" w:rsidRPr="00FB7F3B" w:rsidRDefault="00EB13AB" w:rsidP="00F529AC">
      <w:pPr>
        <w:pStyle w:val="NormalWeb"/>
        <w:shd w:val="clear" w:color="auto" w:fill="FFFFFF"/>
        <w:spacing w:before="280"/>
        <w:ind w:left="360"/>
        <w:rPr>
          <w:rStyle w:val="normaltextrun"/>
          <w:rFonts w:ascii="Calibri" w:hAnsi="Calibri" w:cs="Calibri"/>
          <w:color w:val="000000"/>
          <w:sz w:val="22"/>
          <w:szCs w:val="22"/>
          <w:shd w:val="clear" w:color="auto" w:fill="FFFFFF"/>
        </w:rPr>
      </w:pPr>
      <w:r w:rsidRPr="00FB7F3B">
        <w:rPr>
          <w:rStyle w:val="normaltextrun"/>
          <w:rFonts w:ascii="Calibri" w:hAnsi="Calibri" w:cs="Calibri"/>
          <w:color w:val="000000"/>
          <w:sz w:val="22"/>
          <w:szCs w:val="22"/>
          <w:shd w:val="clear" w:color="auto" w:fill="FFFFFF"/>
        </w:rPr>
        <w:t xml:space="preserve">C2C Social </w:t>
      </w:r>
      <w:r w:rsidR="00925884" w:rsidRPr="00FB7F3B">
        <w:rPr>
          <w:rStyle w:val="normaltextrun"/>
          <w:rFonts w:ascii="Calibri" w:hAnsi="Calibri" w:cs="Calibri"/>
          <w:color w:val="000000"/>
          <w:sz w:val="22"/>
          <w:szCs w:val="22"/>
          <w:shd w:val="clear" w:color="auto" w:fill="FFFFFF"/>
        </w:rPr>
        <w:t>Action works across Northamptonshire and Milton Keyn</w:t>
      </w:r>
      <w:r w:rsidR="00E151CB" w:rsidRPr="00FB7F3B">
        <w:rPr>
          <w:rStyle w:val="normaltextrun"/>
          <w:rFonts w:ascii="Calibri" w:hAnsi="Calibri" w:cs="Calibri"/>
          <w:color w:val="000000"/>
          <w:sz w:val="22"/>
          <w:szCs w:val="22"/>
          <w:shd w:val="clear" w:color="auto" w:fill="FFFFFF"/>
        </w:rPr>
        <w:t>e</w:t>
      </w:r>
      <w:r w:rsidR="00925884" w:rsidRPr="00FB7F3B">
        <w:rPr>
          <w:rStyle w:val="normaltextrun"/>
          <w:rFonts w:ascii="Calibri" w:hAnsi="Calibri" w:cs="Calibri"/>
          <w:color w:val="000000"/>
          <w:sz w:val="22"/>
          <w:szCs w:val="22"/>
          <w:shd w:val="clear" w:color="auto" w:fill="FFFFFF"/>
        </w:rPr>
        <w:t>s deliver</w:t>
      </w:r>
      <w:r w:rsidR="00D13782" w:rsidRPr="00FB7F3B">
        <w:rPr>
          <w:rStyle w:val="normaltextrun"/>
          <w:rFonts w:ascii="Calibri" w:hAnsi="Calibri" w:cs="Calibri"/>
          <w:color w:val="000000"/>
          <w:sz w:val="22"/>
          <w:szCs w:val="22"/>
          <w:shd w:val="clear" w:color="auto" w:fill="FFFFFF"/>
        </w:rPr>
        <w:t>ing</w:t>
      </w:r>
      <w:r w:rsidR="00925884" w:rsidRPr="00FB7F3B">
        <w:rPr>
          <w:rStyle w:val="normaltextrun"/>
          <w:rFonts w:ascii="Calibri" w:hAnsi="Calibri" w:cs="Calibri"/>
          <w:color w:val="000000"/>
          <w:sz w:val="22"/>
          <w:szCs w:val="22"/>
          <w:shd w:val="clear" w:color="auto" w:fill="FFFFFF"/>
        </w:rPr>
        <w:t xml:space="preserve"> services to adults</w:t>
      </w:r>
      <w:r w:rsidR="00E151CB" w:rsidRPr="00FB7F3B">
        <w:rPr>
          <w:rStyle w:val="normaltextrun"/>
          <w:rFonts w:ascii="Calibri" w:hAnsi="Calibri" w:cs="Calibri"/>
          <w:color w:val="000000"/>
          <w:sz w:val="22"/>
          <w:szCs w:val="22"/>
          <w:shd w:val="clear" w:color="auto" w:fill="FFFFFF"/>
        </w:rPr>
        <w:t xml:space="preserve"> and young people in multiple projects.</w:t>
      </w:r>
      <w:r w:rsidR="008533D9">
        <w:rPr>
          <w:rStyle w:val="normaltextrun"/>
          <w:rFonts w:ascii="Calibri" w:hAnsi="Calibri" w:cs="Calibri"/>
          <w:color w:val="000000"/>
          <w:sz w:val="22"/>
          <w:szCs w:val="22"/>
          <w:shd w:val="clear" w:color="auto" w:fill="FFFFFF"/>
        </w:rPr>
        <w:t xml:space="preserve"> Our projects include 3 women’s centres, 3 men’s houses</w:t>
      </w:r>
      <w:r w:rsidR="00F529AC">
        <w:rPr>
          <w:rStyle w:val="normaltextrun"/>
          <w:rFonts w:ascii="Calibri" w:hAnsi="Calibri" w:cs="Calibri"/>
          <w:color w:val="000000"/>
          <w:sz w:val="22"/>
          <w:szCs w:val="22"/>
          <w:shd w:val="clear" w:color="auto" w:fill="FFFFFF"/>
        </w:rPr>
        <w:t>, men’s hub</w:t>
      </w:r>
      <w:r w:rsidR="003D02CE">
        <w:rPr>
          <w:rStyle w:val="normaltextrun"/>
          <w:rFonts w:ascii="Calibri" w:hAnsi="Calibri" w:cs="Calibri"/>
          <w:color w:val="000000"/>
          <w:sz w:val="22"/>
          <w:szCs w:val="22"/>
          <w:shd w:val="clear" w:color="auto" w:fill="FFFFFF"/>
        </w:rPr>
        <w:t xml:space="preserve"> and specialist services supporting people involved in the criminal justice system</w:t>
      </w:r>
      <w:r w:rsidR="00726B79">
        <w:rPr>
          <w:rStyle w:val="normaltextrun"/>
          <w:rFonts w:ascii="Calibri" w:hAnsi="Calibri" w:cs="Calibri"/>
          <w:color w:val="000000"/>
          <w:sz w:val="22"/>
          <w:szCs w:val="22"/>
          <w:shd w:val="clear" w:color="auto" w:fill="FFFFFF"/>
        </w:rPr>
        <w:t>.</w:t>
      </w:r>
      <w:r w:rsidR="00E151CB" w:rsidRPr="00FB7F3B">
        <w:rPr>
          <w:rStyle w:val="normaltextrun"/>
          <w:rFonts w:ascii="Calibri" w:hAnsi="Calibri" w:cs="Calibri"/>
          <w:color w:val="000000"/>
          <w:sz w:val="22"/>
          <w:szCs w:val="22"/>
          <w:shd w:val="clear" w:color="auto" w:fill="FFFFFF"/>
        </w:rPr>
        <w:t xml:space="preserve"> </w:t>
      </w:r>
      <w:r w:rsidR="00D3611A" w:rsidRPr="00FB7F3B">
        <w:rPr>
          <w:rStyle w:val="normaltextrun"/>
          <w:rFonts w:ascii="Calibri" w:hAnsi="Calibri" w:cs="Calibri"/>
          <w:color w:val="000000"/>
          <w:sz w:val="22"/>
          <w:szCs w:val="22"/>
          <w:shd w:val="clear" w:color="auto" w:fill="FFFFFF"/>
        </w:rPr>
        <w:t>You</w:t>
      </w:r>
      <w:r w:rsidR="00902164" w:rsidRPr="00FB7F3B">
        <w:rPr>
          <w:rStyle w:val="normaltextrun"/>
          <w:rFonts w:ascii="Calibri" w:hAnsi="Calibri" w:cs="Calibri"/>
          <w:color w:val="000000"/>
          <w:sz w:val="22"/>
          <w:szCs w:val="22"/>
          <w:shd w:val="clear" w:color="auto" w:fill="FFFFFF"/>
        </w:rPr>
        <w:t xml:space="preserve"> will </w:t>
      </w:r>
      <w:r w:rsidR="009B2B73" w:rsidRPr="00FB7F3B">
        <w:rPr>
          <w:rStyle w:val="normaltextrun"/>
          <w:rFonts w:ascii="Calibri" w:hAnsi="Calibri" w:cs="Calibri"/>
          <w:color w:val="000000"/>
          <w:sz w:val="22"/>
          <w:szCs w:val="22"/>
          <w:shd w:val="clear" w:color="auto" w:fill="FFFFFF"/>
        </w:rPr>
        <w:t xml:space="preserve">hold a key </w:t>
      </w:r>
      <w:r w:rsidR="00586FBC" w:rsidRPr="00FB7F3B">
        <w:rPr>
          <w:rStyle w:val="normaltextrun"/>
          <w:rFonts w:ascii="Calibri" w:hAnsi="Calibri" w:cs="Calibri"/>
          <w:color w:val="000000"/>
          <w:sz w:val="22"/>
          <w:szCs w:val="22"/>
          <w:shd w:val="clear" w:color="auto" w:fill="FFFFFF"/>
        </w:rPr>
        <w:t>role of bring</w:t>
      </w:r>
      <w:r w:rsidR="00870A9A" w:rsidRPr="00FB7F3B">
        <w:rPr>
          <w:rStyle w:val="normaltextrun"/>
          <w:rFonts w:ascii="Calibri" w:hAnsi="Calibri" w:cs="Calibri"/>
          <w:color w:val="000000"/>
          <w:sz w:val="22"/>
          <w:szCs w:val="22"/>
          <w:shd w:val="clear" w:color="auto" w:fill="FFFFFF"/>
        </w:rPr>
        <w:t>ing</w:t>
      </w:r>
      <w:r w:rsidR="00586FBC" w:rsidRPr="00FB7F3B">
        <w:rPr>
          <w:rStyle w:val="normaltextrun"/>
          <w:rFonts w:ascii="Calibri" w:hAnsi="Calibri" w:cs="Calibri"/>
          <w:color w:val="000000"/>
          <w:sz w:val="22"/>
          <w:szCs w:val="22"/>
          <w:shd w:val="clear" w:color="auto" w:fill="FFFFFF"/>
        </w:rPr>
        <w:t xml:space="preserve"> all the projects together </w:t>
      </w:r>
      <w:r w:rsidR="00E12BD3" w:rsidRPr="00FB7F3B">
        <w:rPr>
          <w:rStyle w:val="normaltextrun"/>
          <w:rFonts w:ascii="Calibri" w:hAnsi="Calibri" w:cs="Calibri"/>
          <w:color w:val="000000"/>
          <w:sz w:val="22"/>
          <w:szCs w:val="22"/>
          <w:shd w:val="clear" w:color="auto" w:fill="FFFFFF"/>
        </w:rPr>
        <w:t xml:space="preserve">and </w:t>
      </w:r>
      <w:r w:rsidR="00601376" w:rsidRPr="00FB7F3B">
        <w:rPr>
          <w:rStyle w:val="normaltextrun"/>
          <w:rFonts w:ascii="Calibri" w:hAnsi="Calibri" w:cs="Calibri"/>
          <w:color w:val="000000"/>
          <w:sz w:val="22"/>
          <w:szCs w:val="22"/>
          <w:shd w:val="clear" w:color="auto" w:fill="FFFFFF"/>
        </w:rPr>
        <w:t xml:space="preserve">ensuring that </w:t>
      </w:r>
      <w:r w:rsidR="00443CD3" w:rsidRPr="00FB7F3B">
        <w:rPr>
          <w:rStyle w:val="normaltextrun"/>
          <w:rFonts w:ascii="Calibri" w:hAnsi="Calibri" w:cs="Calibri"/>
          <w:color w:val="000000"/>
          <w:sz w:val="22"/>
          <w:szCs w:val="22"/>
          <w:shd w:val="clear" w:color="auto" w:fill="FFFFFF"/>
        </w:rPr>
        <w:t xml:space="preserve">our mission statement and Christian </w:t>
      </w:r>
      <w:r w:rsidR="001B1263" w:rsidRPr="00FB7F3B">
        <w:rPr>
          <w:rStyle w:val="normaltextrun"/>
          <w:rFonts w:ascii="Calibri" w:hAnsi="Calibri" w:cs="Calibri"/>
          <w:color w:val="000000"/>
          <w:sz w:val="22"/>
          <w:szCs w:val="22"/>
          <w:shd w:val="clear" w:color="auto" w:fill="FFFFFF"/>
        </w:rPr>
        <w:t xml:space="preserve">ethos is fulfilled in all that we do. </w:t>
      </w:r>
    </w:p>
    <w:p w14:paraId="49E339D1" w14:textId="2A809F9D" w:rsidR="00B16CC8" w:rsidRPr="00FB7F3B" w:rsidRDefault="00B16CC8" w:rsidP="00F529AC">
      <w:pPr>
        <w:pStyle w:val="NormalWeb"/>
        <w:shd w:val="clear" w:color="auto" w:fill="FFFFFF"/>
        <w:spacing w:before="280"/>
        <w:ind w:left="360"/>
        <w:rPr>
          <w:rStyle w:val="normaltextrun"/>
          <w:rFonts w:ascii="Calibri" w:hAnsi="Calibri" w:cs="Calibri"/>
          <w:color w:val="000000"/>
          <w:sz w:val="22"/>
          <w:szCs w:val="22"/>
          <w:shd w:val="clear" w:color="auto" w:fill="FFFFFF"/>
        </w:rPr>
      </w:pPr>
      <w:r w:rsidRPr="00FB7F3B">
        <w:rPr>
          <w:rStyle w:val="normaltextrun"/>
          <w:rFonts w:ascii="Calibri" w:hAnsi="Calibri" w:cs="Calibri"/>
          <w:color w:val="000000"/>
          <w:sz w:val="22"/>
          <w:szCs w:val="22"/>
          <w:shd w:val="clear" w:color="auto" w:fill="FFFFFF"/>
        </w:rPr>
        <w:t>Mission Statement - ‘C2C Social Action support</w:t>
      </w:r>
      <w:r w:rsidR="00630C07" w:rsidRPr="00FB7F3B">
        <w:rPr>
          <w:rStyle w:val="normaltextrun"/>
          <w:rFonts w:ascii="Calibri" w:hAnsi="Calibri" w:cs="Calibri"/>
          <w:color w:val="000000"/>
          <w:sz w:val="22"/>
          <w:szCs w:val="22"/>
          <w:shd w:val="clear" w:color="auto" w:fill="FFFFFF"/>
        </w:rPr>
        <w:t>s</w:t>
      </w:r>
      <w:r w:rsidRPr="00FB7F3B">
        <w:rPr>
          <w:rStyle w:val="normaltextrun"/>
          <w:rFonts w:ascii="Calibri" w:hAnsi="Calibri" w:cs="Calibri"/>
          <w:color w:val="000000"/>
          <w:sz w:val="22"/>
          <w:szCs w:val="22"/>
          <w:shd w:val="clear" w:color="auto" w:fill="FFFFFF"/>
        </w:rPr>
        <w:t>, inspire</w:t>
      </w:r>
      <w:r w:rsidR="00630C07" w:rsidRPr="00FB7F3B">
        <w:rPr>
          <w:rStyle w:val="normaltextrun"/>
          <w:rFonts w:ascii="Calibri" w:hAnsi="Calibri" w:cs="Calibri"/>
          <w:color w:val="000000"/>
          <w:sz w:val="22"/>
          <w:szCs w:val="22"/>
          <w:shd w:val="clear" w:color="auto" w:fill="FFFFFF"/>
        </w:rPr>
        <w:t>s</w:t>
      </w:r>
      <w:r w:rsidRPr="00FB7F3B">
        <w:rPr>
          <w:rStyle w:val="normaltextrun"/>
          <w:rFonts w:ascii="Calibri" w:hAnsi="Calibri" w:cs="Calibri"/>
          <w:color w:val="000000"/>
          <w:sz w:val="22"/>
          <w:szCs w:val="22"/>
          <w:shd w:val="clear" w:color="auto" w:fill="FFFFFF"/>
        </w:rPr>
        <w:t xml:space="preserve"> and motivate</w:t>
      </w:r>
      <w:r w:rsidR="00630C07" w:rsidRPr="00FB7F3B">
        <w:rPr>
          <w:rStyle w:val="normaltextrun"/>
          <w:rFonts w:ascii="Calibri" w:hAnsi="Calibri" w:cs="Calibri"/>
          <w:color w:val="000000"/>
          <w:sz w:val="22"/>
          <w:szCs w:val="22"/>
          <w:shd w:val="clear" w:color="auto" w:fill="FFFFFF"/>
        </w:rPr>
        <w:t>s</w:t>
      </w:r>
      <w:r w:rsidRPr="00FB7F3B">
        <w:rPr>
          <w:rStyle w:val="normaltextrun"/>
          <w:rFonts w:ascii="Calibri" w:hAnsi="Calibri" w:cs="Calibri"/>
          <w:color w:val="000000"/>
          <w:sz w:val="22"/>
          <w:szCs w:val="22"/>
          <w:shd w:val="clear" w:color="auto" w:fill="FFFFFF"/>
        </w:rPr>
        <w:t xml:space="preserve"> those experiencing social disadvantage (such as history of offending, domestic abuse, drug and alcohol dependence or mental health issues) to move forward with their lives and to contribute positively to society’.</w:t>
      </w:r>
      <w:r w:rsidRPr="00FB7F3B">
        <w:rPr>
          <w:rStyle w:val="normaltextrun"/>
          <w:sz w:val="22"/>
          <w:szCs w:val="22"/>
        </w:rPr>
        <w:t> </w:t>
      </w:r>
    </w:p>
    <w:p w14:paraId="73E80CB9" w14:textId="3E5CC522" w:rsidR="0081381A" w:rsidRPr="00FB7F3B" w:rsidRDefault="00244899" w:rsidP="00F529AC">
      <w:pPr>
        <w:pStyle w:val="NormalWeb"/>
        <w:shd w:val="clear" w:color="auto" w:fill="FFFFFF"/>
        <w:spacing w:before="280"/>
        <w:ind w:left="360"/>
        <w:rPr>
          <w:rStyle w:val="normaltextrun"/>
          <w:rFonts w:ascii="Calibri" w:hAnsi="Calibri" w:cs="Calibri"/>
          <w:color w:val="000000"/>
          <w:sz w:val="22"/>
          <w:szCs w:val="22"/>
          <w:shd w:val="clear" w:color="auto" w:fill="FFFFFF"/>
        </w:rPr>
      </w:pPr>
      <w:r w:rsidRPr="00FB7F3B">
        <w:rPr>
          <w:rStyle w:val="normaltextrun"/>
          <w:rFonts w:ascii="Calibri" w:hAnsi="Calibri" w:cs="Calibri"/>
          <w:color w:val="000000"/>
          <w:sz w:val="22"/>
          <w:szCs w:val="22"/>
          <w:shd w:val="clear" w:color="auto" w:fill="FFFFFF"/>
        </w:rPr>
        <w:t xml:space="preserve">You will </w:t>
      </w:r>
      <w:r w:rsidR="00FA33C5" w:rsidRPr="00FB7F3B">
        <w:rPr>
          <w:rStyle w:val="normaltextrun"/>
          <w:rFonts w:ascii="Calibri" w:hAnsi="Calibri" w:cs="Calibri"/>
          <w:color w:val="000000"/>
          <w:sz w:val="22"/>
          <w:szCs w:val="22"/>
          <w:shd w:val="clear" w:color="auto" w:fill="FFFFFF"/>
        </w:rPr>
        <w:t xml:space="preserve">represent C2C Social Action at operational and strategic boards </w:t>
      </w:r>
      <w:r w:rsidR="00945BE4" w:rsidRPr="00FB7F3B">
        <w:rPr>
          <w:rStyle w:val="normaltextrun"/>
          <w:rFonts w:ascii="Calibri" w:hAnsi="Calibri" w:cs="Calibri"/>
          <w:color w:val="000000"/>
          <w:sz w:val="22"/>
          <w:szCs w:val="22"/>
          <w:shd w:val="clear" w:color="auto" w:fill="FFFFFF"/>
        </w:rPr>
        <w:t xml:space="preserve">relating to our work and </w:t>
      </w:r>
      <w:r w:rsidR="00A3491D" w:rsidRPr="00FB7F3B">
        <w:rPr>
          <w:rStyle w:val="normaltextrun"/>
          <w:rFonts w:ascii="Calibri" w:hAnsi="Calibri" w:cs="Calibri"/>
          <w:color w:val="000000"/>
          <w:sz w:val="22"/>
          <w:szCs w:val="22"/>
          <w:shd w:val="clear" w:color="auto" w:fill="FFFFFF"/>
        </w:rPr>
        <w:t xml:space="preserve">will </w:t>
      </w:r>
      <w:r w:rsidR="00902164" w:rsidRPr="00FB7F3B">
        <w:rPr>
          <w:rStyle w:val="normaltextrun"/>
          <w:rFonts w:ascii="Calibri" w:hAnsi="Calibri" w:cs="Calibri"/>
          <w:color w:val="000000"/>
          <w:sz w:val="22"/>
          <w:szCs w:val="22"/>
          <w:shd w:val="clear" w:color="auto" w:fill="FFFFFF"/>
        </w:rPr>
        <w:t xml:space="preserve">build relationships with stakeholders in the criminal justice system, </w:t>
      </w:r>
      <w:r w:rsidR="00D3611A" w:rsidRPr="00FB7F3B">
        <w:rPr>
          <w:rStyle w:val="normaltextrun"/>
          <w:rFonts w:ascii="Calibri" w:hAnsi="Calibri" w:cs="Calibri"/>
          <w:color w:val="000000"/>
          <w:sz w:val="22"/>
          <w:szCs w:val="22"/>
          <w:shd w:val="clear" w:color="auto" w:fill="FFFFFF"/>
        </w:rPr>
        <w:t>councils and local organisations, businesses and churches. You will play a key role in motivating and engaging staff</w:t>
      </w:r>
      <w:r w:rsidR="00726B79">
        <w:rPr>
          <w:rStyle w:val="normaltextrun"/>
          <w:rFonts w:ascii="Calibri" w:hAnsi="Calibri" w:cs="Calibri"/>
          <w:color w:val="000000"/>
          <w:sz w:val="22"/>
          <w:szCs w:val="22"/>
          <w:shd w:val="clear" w:color="auto" w:fill="FFFFFF"/>
        </w:rPr>
        <w:t xml:space="preserve"> team </w:t>
      </w:r>
      <w:r w:rsidR="00AA4F9D">
        <w:rPr>
          <w:rStyle w:val="normaltextrun"/>
          <w:rFonts w:ascii="Calibri" w:hAnsi="Calibri" w:cs="Calibri"/>
          <w:color w:val="000000"/>
          <w:sz w:val="22"/>
          <w:szCs w:val="22"/>
          <w:shd w:val="clear" w:color="auto" w:fill="FFFFFF"/>
        </w:rPr>
        <w:t>(37 employees)</w:t>
      </w:r>
      <w:r w:rsidR="00A3491D" w:rsidRPr="00FB7F3B">
        <w:rPr>
          <w:rStyle w:val="normaltextrun"/>
          <w:rFonts w:ascii="Calibri" w:hAnsi="Calibri" w:cs="Calibri"/>
          <w:color w:val="000000"/>
          <w:sz w:val="22"/>
          <w:szCs w:val="22"/>
          <w:shd w:val="clear" w:color="auto" w:fill="FFFFFF"/>
        </w:rPr>
        <w:t xml:space="preserve">, </w:t>
      </w:r>
      <w:r w:rsidR="00D3611A" w:rsidRPr="00FB7F3B">
        <w:rPr>
          <w:rStyle w:val="normaltextrun"/>
          <w:rFonts w:ascii="Calibri" w:hAnsi="Calibri" w:cs="Calibri"/>
          <w:color w:val="000000"/>
          <w:sz w:val="22"/>
          <w:szCs w:val="22"/>
          <w:shd w:val="clear" w:color="auto" w:fill="FFFFFF"/>
        </w:rPr>
        <w:t>volunteers</w:t>
      </w:r>
      <w:r w:rsidR="00A3491D" w:rsidRPr="00FB7F3B">
        <w:rPr>
          <w:rStyle w:val="normaltextrun"/>
          <w:rFonts w:ascii="Calibri" w:hAnsi="Calibri" w:cs="Calibri"/>
          <w:color w:val="000000"/>
          <w:sz w:val="22"/>
          <w:szCs w:val="22"/>
          <w:shd w:val="clear" w:color="auto" w:fill="FFFFFF"/>
        </w:rPr>
        <w:t xml:space="preserve"> </w:t>
      </w:r>
      <w:r w:rsidR="00AA4F9D">
        <w:rPr>
          <w:rStyle w:val="normaltextrun"/>
          <w:rFonts w:ascii="Calibri" w:hAnsi="Calibri" w:cs="Calibri"/>
          <w:color w:val="000000"/>
          <w:sz w:val="22"/>
          <w:szCs w:val="22"/>
          <w:shd w:val="clear" w:color="auto" w:fill="FFFFFF"/>
        </w:rPr>
        <w:t>(</w:t>
      </w:r>
      <w:r w:rsidR="00A07E79">
        <w:rPr>
          <w:rStyle w:val="normaltextrun"/>
          <w:rFonts w:ascii="Calibri" w:hAnsi="Calibri" w:cs="Calibri"/>
          <w:color w:val="000000"/>
          <w:sz w:val="22"/>
          <w:szCs w:val="22"/>
          <w:shd w:val="clear" w:color="auto" w:fill="FFFFFF"/>
        </w:rPr>
        <w:t xml:space="preserve">approximately 30) </w:t>
      </w:r>
      <w:r w:rsidR="00A3491D" w:rsidRPr="00FB7F3B">
        <w:rPr>
          <w:rStyle w:val="normaltextrun"/>
          <w:rFonts w:ascii="Calibri" w:hAnsi="Calibri" w:cs="Calibri"/>
          <w:color w:val="000000"/>
          <w:sz w:val="22"/>
          <w:szCs w:val="22"/>
          <w:shd w:val="clear" w:color="auto" w:fill="FFFFFF"/>
        </w:rPr>
        <w:t>and</w:t>
      </w:r>
      <w:r w:rsidR="00D3611A" w:rsidRPr="00FB7F3B">
        <w:rPr>
          <w:rStyle w:val="normaltextrun"/>
          <w:rFonts w:ascii="Calibri" w:hAnsi="Calibri" w:cs="Calibri"/>
          <w:color w:val="000000"/>
          <w:sz w:val="22"/>
          <w:szCs w:val="22"/>
          <w:shd w:val="clear" w:color="auto" w:fill="FFFFFF"/>
        </w:rPr>
        <w:t xml:space="preserve"> beneficiaries</w:t>
      </w:r>
      <w:r w:rsidR="008533D9">
        <w:rPr>
          <w:rStyle w:val="normaltextrun"/>
          <w:rFonts w:ascii="Calibri" w:hAnsi="Calibri" w:cs="Calibri"/>
          <w:color w:val="000000"/>
          <w:sz w:val="22"/>
          <w:szCs w:val="22"/>
          <w:shd w:val="clear" w:color="auto" w:fill="FFFFFF"/>
        </w:rPr>
        <w:t xml:space="preserve"> </w:t>
      </w:r>
      <w:r w:rsidR="00A07E79">
        <w:rPr>
          <w:rStyle w:val="normaltextrun"/>
          <w:rFonts w:ascii="Calibri" w:hAnsi="Calibri" w:cs="Calibri"/>
          <w:color w:val="000000"/>
          <w:sz w:val="22"/>
          <w:szCs w:val="22"/>
          <w:shd w:val="clear" w:color="auto" w:fill="FFFFFF"/>
        </w:rPr>
        <w:t xml:space="preserve">(840 in the last year) </w:t>
      </w:r>
      <w:r w:rsidR="008533D9">
        <w:rPr>
          <w:rStyle w:val="normaltextrun"/>
          <w:rFonts w:ascii="Calibri" w:hAnsi="Calibri" w:cs="Calibri"/>
          <w:color w:val="000000"/>
          <w:sz w:val="22"/>
          <w:szCs w:val="22"/>
          <w:shd w:val="clear" w:color="auto" w:fill="FFFFFF"/>
        </w:rPr>
        <w:t>along with</w:t>
      </w:r>
      <w:r w:rsidR="00DA0904">
        <w:rPr>
          <w:rStyle w:val="normaltextrun"/>
          <w:rFonts w:ascii="Calibri" w:hAnsi="Calibri" w:cs="Calibri"/>
          <w:color w:val="000000"/>
          <w:sz w:val="22"/>
          <w:szCs w:val="22"/>
          <w:shd w:val="clear" w:color="auto" w:fill="FFFFFF"/>
        </w:rPr>
        <w:t xml:space="preserve"> </w:t>
      </w:r>
      <w:r w:rsidR="00AD6F65">
        <w:rPr>
          <w:rStyle w:val="normaltextrun"/>
          <w:rFonts w:ascii="Calibri" w:hAnsi="Calibri" w:cs="Calibri"/>
          <w:color w:val="000000"/>
          <w:sz w:val="22"/>
          <w:szCs w:val="22"/>
          <w:shd w:val="clear" w:color="auto" w:fill="FFFFFF"/>
        </w:rPr>
        <w:t xml:space="preserve">seeking funding and </w:t>
      </w:r>
      <w:r w:rsidR="00DA0904">
        <w:rPr>
          <w:rStyle w:val="normaltextrun"/>
          <w:rFonts w:ascii="Calibri" w:hAnsi="Calibri" w:cs="Calibri"/>
          <w:color w:val="000000"/>
          <w:sz w:val="22"/>
          <w:szCs w:val="22"/>
          <w:shd w:val="clear" w:color="auto" w:fill="FFFFFF"/>
        </w:rPr>
        <w:t>repor</w:t>
      </w:r>
      <w:r w:rsidR="00E045E9">
        <w:rPr>
          <w:rStyle w:val="normaltextrun"/>
          <w:rFonts w:ascii="Calibri" w:hAnsi="Calibri" w:cs="Calibri"/>
          <w:color w:val="000000"/>
          <w:sz w:val="22"/>
          <w:szCs w:val="22"/>
          <w:shd w:val="clear" w:color="auto" w:fill="FFFFFF"/>
        </w:rPr>
        <w:t>ting to funders and commissioners</w:t>
      </w:r>
      <w:r w:rsidR="008533D9">
        <w:rPr>
          <w:rStyle w:val="normaltextrun"/>
          <w:rFonts w:ascii="Calibri" w:hAnsi="Calibri" w:cs="Calibri"/>
          <w:color w:val="000000"/>
          <w:sz w:val="22"/>
          <w:szCs w:val="22"/>
          <w:shd w:val="clear" w:color="auto" w:fill="FFFFFF"/>
        </w:rPr>
        <w:t>.</w:t>
      </w:r>
      <w:r w:rsidR="00D3611A" w:rsidRPr="00FB7F3B">
        <w:rPr>
          <w:rStyle w:val="normaltextrun"/>
          <w:rFonts w:ascii="Calibri" w:hAnsi="Calibri" w:cs="Calibri"/>
          <w:color w:val="000000"/>
          <w:sz w:val="22"/>
          <w:szCs w:val="22"/>
          <w:shd w:val="clear" w:color="auto" w:fill="FFFFFF"/>
        </w:rPr>
        <w:t xml:space="preserve"> </w:t>
      </w:r>
    </w:p>
    <w:p w14:paraId="6C67517A" w14:textId="04579D43" w:rsidR="00C75C5A" w:rsidRDefault="001D068E">
      <w:pPr>
        <w:ind w:left="360"/>
        <w:rPr>
          <w:rStyle w:val="normaltextrun"/>
          <w:rFonts w:ascii="Calibri" w:hAnsi="Calibri" w:cs="Calibri"/>
          <w:caps/>
          <w:color w:val="000000"/>
          <w:sz w:val="22"/>
          <w:szCs w:val="22"/>
          <w:shd w:val="clear" w:color="auto" w:fill="FFFFFF"/>
          <w:lang w:eastAsia="en-GB"/>
        </w:rPr>
      </w:pPr>
      <w:r>
        <w:rPr>
          <w:rStyle w:val="normaltextrun"/>
          <w:rFonts w:ascii="Calibri" w:hAnsi="Calibri" w:cs="Calibri"/>
          <w:caps/>
          <w:color w:val="000000"/>
          <w:sz w:val="22"/>
          <w:szCs w:val="22"/>
          <w:shd w:val="clear" w:color="auto" w:fill="FFFFFF"/>
          <w:lang w:eastAsia="en-GB"/>
        </w:rPr>
        <w:t xml:space="preserve">essential </w:t>
      </w:r>
      <w:r w:rsidR="00C75C5A">
        <w:rPr>
          <w:rStyle w:val="normaltextrun"/>
          <w:rFonts w:ascii="Calibri" w:hAnsi="Calibri" w:cs="Calibri"/>
          <w:caps/>
          <w:color w:val="000000"/>
          <w:sz w:val="22"/>
          <w:szCs w:val="22"/>
          <w:shd w:val="clear" w:color="auto" w:fill="FFFFFF"/>
          <w:lang w:eastAsia="en-GB"/>
        </w:rPr>
        <w:t>Key tasks:</w:t>
      </w:r>
    </w:p>
    <w:p w14:paraId="028CDA3F" w14:textId="539A6700" w:rsidR="00C75C5A" w:rsidRPr="00FB7F3B" w:rsidRDefault="00C75C5A" w:rsidP="00C75C5A">
      <w:pPr>
        <w:pStyle w:val="ListParagraph"/>
        <w:numPr>
          <w:ilvl w:val="0"/>
          <w:numId w:val="1"/>
        </w:numPr>
        <w:ind w:left="851"/>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Ensure the organisation’s staff and volunteers are focused on achieving its mission and </w:t>
      </w:r>
      <w:r w:rsidR="00BC4F57" w:rsidRPr="00FB7F3B">
        <w:rPr>
          <w:rStyle w:val="normaltextrun"/>
          <w:rFonts w:ascii="Calibri" w:hAnsi="Calibri" w:cs="Calibri"/>
          <w:color w:val="000000"/>
          <w:sz w:val="22"/>
          <w:szCs w:val="22"/>
          <w:shd w:val="clear" w:color="auto" w:fill="FFFFFF"/>
          <w:lang w:eastAsia="en-GB"/>
        </w:rPr>
        <w:t>aims and</w:t>
      </w:r>
      <w:r w:rsidRPr="00FB7F3B">
        <w:rPr>
          <w:rStyle w:val="normaltextrun"/>
          <w:rFonts w:ascii="Calibri" w:hAnsi="Calibri" w:cs="Calibri"/>
          <w:color w:val="000000"/>
          <w:sz w:val="22"/>
          <w:szCs w:val="22"/>
          <w:shd w:val="clear" w:color="auto" w:fill="FFFFFF"/>
          <w:lang w:eastAsia="en-GB"/>
        </w:rPr>
        <w:t xml:space="preserve"> holding firmly to its Christian values and roots.</w:t>
      </w:r>
    </w:p>
    <w:p w14:paraId="163F6AD3" w14:textId="77777777" w:rsidR="009859ED" w:rsidRDefault="009859ED" w:rsidP="009859ED">
      <w:pPr>
        <w:pStyle w:val="ListParagraph"/>
        <w:numPr>
          <w:ilvl w:val="0"/>
          <w:numId w:val="1"/>
        </w:numPr>
        <w:ind w:left="851"/>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Build effective working relationships with the project managers</w:t>
      </w:r>
      <w:r>
        <w:rPr>
          <w:rStyle w:val="normaltextrun"/>
          <w:rFonts w:ascii="Calibri" w:hAnsi="Calibri" w:cs="Calibri"/>
          <w:color w:val="000000"/>
          <w:sz w:val="22"/>
          <w:szCs w:val="22"/>
          <w:shd w:val="clear" w:color="auto" w:fill="FFFFFF"/>
          <w:lang w:eastAsia="en-GB"/>
        </w:rPr>
        <w:t xml:space="preserve"> (team of 9)</w:t>
      </w:r>
      <w:r w:rsidRPr="00FB7F3B">
        <w:rPr>
          <w:rStyle w:val="normaltextrun"/>
          <w:rFonts w:ascii="Calibri" w:hAnsi="Calibri" w:cs="Calibri"/>
          <w:color w:val="000000"/>
          <w:sz w:val="22"/>
          <w:szCs w:val="22"/>
          <w:shd w:val="clear" w:color="auto" w:fill="FFFFFF"/>
          <w:lang w:eastAsia="en-GB"/>
        </w:rPr>
        <w:t xml:space="preserve"> and the senior management team</w:t>
      </w:r>
      <w:r>
        <w:rPr>
          <w:rStyle w:val="normaltextrun"/>
          <w:rFonts w:ascii="Calibri" w:hAnsi="Calibri" w:cs="Calibri"/>
          <w:color w:val="000000"/>
          <w:sz w:val="22"/>
          <w:szCs w:val="22"/>
          <w:shd w:val="clear" w:color="auto" w:fill="FFFFFF"/>
          <w:lang w:eastAsia="en-GB"/>
        </w:rPr>
        <w:t xml:space="preserve"> (team of 3)</w:t>
      </w:r>
      <w:r w:rsidRPr="00FB7F3B">
        <w:rPr>
          <w:rStyle w:val="normaltextrun"/>
          <w:rFonts w:ascii="Calibri" w:hAnsi="Calibri" w:cs="Calibri"/>
          <w:color w:val="000000"/>
          <w:sz w:val="22"/>
          <w:szCs w:val="22"/>
          <w:shd w:val="clear" w:color="auto" w:fill="FFFFFF"/>
          <w:lang w:eastAsia="en-GB"/>
        </w:rPr>
        <w:t xml:space="preserve">. </w:t>
      </w:r>
    </w:p>
    <w:p w14:paraId="459AB3A7" w14:textId="48E8158B" w:rsidR="0002162B" w:rsidRPr="00FB7F3B" w:rsidRDefault="0002162B" w:rsidP="009859ED">
      <w:pPr>
        <w:pStyle w:val="ListParagraph"/>
        <w:numPr>
          <w:ilvl w:val="0"/>
          <w:numId w:val="1"/>
        </w:numPr>
        <w:ind w:left="851"/>
        <w:rPr>
          <w:rStyle w:val="normaltextrun"/>
          <w:rFonts w:ascii="Calibri" w:hAnsi="Calibri" w:cs="Calibri"/>
          <w:color w:val="000000"/>
          <w:sz w:val="22"/>
          <w:szCs w:val="22"/>
          <w:shd w:val="clear" w:color="auto" w:fill="FFFFFF"/>
          <w:lang w:eastAsia="en-GB"/>
        </w:rPr>
      </w:pPr>
      <w:r>
        <w:rPr>
          <w:rStyle w:val="normaltextrun"/>
          <w:rFonts w:ascii="Calibri" w:hAnsi="Calibri" w:cs="Calibri"/>
          <w:color w:val="000000"/>
          <w:sz w:val="22"/>
          <w:szCs w:val="22"/>
          <w:shd w:val="clear" w:color="auto" w:fill="FFFFFF"/>
          <w:lang w:eastAsia="en-GB"/>
        </w:rPr>
        <w:t xml:space="preserve">Ensure excellent reporting </w:t>
      </w:r>
      <w:r w:rsidR="00CB06CA">
        <w:rPr>
          <w:rStyle w:val="normaltextrun"/>
          <w:rFonts w:ascii="Calibri" w:hAnsi="Calibri" w:cs="Calibri"/>
          <w:color w:val="000000"/>
          <w:sz w:val="22"/>
          <w:szCs w:val="22"/>
          <w:shd w:val="clear" w:color="auto" w:fill="FFFFFF"/>
          <w:lang w:eastAsia="en-GB"/>
        </w:rPr>
        <w:t>and recording is in place across the organisation and reporting back to funders and commissioners</w:t>
      </w:r>
      <w:r w:rsidR="00B46B23">
        <w:rPr>
          <w:rStyle w:val="normaltextrun"/>
          <w:rFonts w:ascii="Calibri" w:hAnsi="Calibri" w:cs="Calibri"/>
          <w:color w:val="000000"/>
          <w:sz w:val="22"/>
          <w:szCs w:val="22"/>
          <w:shd w:val="clear" w:color="auto" w:fill="FFFFFF"/>
          <w:lang w:eastAsia="en-GB"/>
        </w:rPr>
        <w:t xml:space="preserve"> evidencing the impact of our work </w:t>
      </w:r>
      <w:r w:rsidR="00AD2918">
        <w:rPr>
          <w:rStyle w:val="normaltextrun"/>
          <w:rFonts w:ascii="Calibri" w:hAnsi="Calibri" w:cs="Calibri"/>
          <w:color w:val="000000"/>
          <w:sz w:val="22"/>
          <w:szCs w:val="22"/>
          <w:shd w:val="clear" w:color="auto" w:fill="FFFFFF"/>
          <w:lang w:eastAsia="en-GB"/>
        </w:rPr>
        <w:t xml:space="preserve">and securing </w:t>
      </w:r>
      <w:r w:rsidR="001D068E">
        <w:rPr>
          <w:rStyle w:val="normaltextrun"/>
          <w:rFonts w:ascii="Calibri" w:hAnsi="Calibri" w:cs="Calibri"/>
          <w:color w:val="000000"/>
          <w:sz w:val="22"/>
          <w:szCs w:val="22"/>
          <w:shd w:val="clear" w:color="auto" w:fill="FFFFFF"/>
          <w:lang w:eastAsia="en-GB"/>
        </w:rPr>
        <w:t>ongoing funding.</w:t>
      </w:r>
    </w:p>
    <w:p w14:paraId="6071E4BE" w14:textId="77777777" w:rsidR="00C75C5A" w:rsidRDefault="00C75C5A">
      <w:pPr>
        <w:ind w:left="360"/>
        <w:rPr>
          <w:rStyle w:val="normaltextrun"/>
          <w:rFonts w:ascii="Calibri" w:hAnsi="Calibri" w:cs="Calibri"/>
          <w:caps/>
          <w:color w:val="000000"/>
          <w:sz w:val="22"/>
          <w:szCs w:val="22"/>
          <w:shd w:val="clear" w:color="auto" w:fill="FFFFFF"/>
          <w:lang w:eastAsia="en-GB"/>
        </w:rPr>
      </w:pPr>
    </w:p>
    <w:p w14:paraId="4AC16B03" w14:textId="52ADB60C" w:rsidR="0081381A" w:rsidRPr="00FB7F3B" w:rsidRDefault="00EF7C24">
      <w:pPr>
        <w:ind w:left="360"/>
        <w:rPr>
          <w:rStyle w:val="normaltextrun"/>
          <w:rFonts w:ascii="Calibri" w:hAnsi="Calibri" w:cs="Calibri"/>
          <w:color w:val="000000"/>
          <w:sz w:val="22"/>
          <w:szCs w:val="22"/>
          <w:shd w:val="clear" w:color="auto" w:fill="FFFFFF"/>
          <w:lang w:eastAsia="en-GB"/>
        </w:rPr>
      </w:pPr>
      <w:r w:rsidRPr="00C75C5A">
        <w:rPr>
          <w:rStyle w:val="normaltextrun"/>
          <w:rFonts w:ascii="Calibri" w:hAnsi="Calibri" w:cs="Calibri"/>
          <w:caps/>
          <w:color w:val="000000"/>
          <w:sz w:val="22"/>
          <w:szCs w:val="22"/>
          <w:shd w:val="clear" w:color="auto" w:fill="FFFFFF"/>
          <w:lang w:eastAsia="en-GB"/>
        </w:rPr>
        <w:t>Additional</w:t>
      </w:r>
      <w:r>
        <w:rPr>
          <w:rStyle w:val="normaltextrun"/>
          <w:rFonts w:ascii="Calibri" w:hAnsi="Calibri" w:cs="Calibri"/>
          <w:color w:val="000000"/>
          <w:sz w:val="22"/>
          <w:szCs w:val="22"/>
          <w:shd w:val="clear" w:color="auto" w:fill="FFFFFF"/>
          <w:lang w:eastAsia="en-GB"/>
        </w:rPr>
        <w:t xml:space="preserve"> </w:t>
      </w:r>
      <w:r w:rsidR="00902164" w:rsidRPr="00FB7F3B">
        <w:rPr>
          <w:rStyle w:val="normaltextrun"/>
          <w:rFonts w:ascii="Calibri" w:hAnsi="Calibri" w:cs="Calibri"/>
          <w:color w:val="000000"/>
          <w:sz w:val="22"/>
          <w:szCs w:val="22"/>
          <w:shd w:val="clear" w:color="auto" w:fill="FFFFFF"/>
          <w:lang w:eastAsia="en-GB"/>
        </w:rPr>
        <w:t>TASKS:</w:t>
      </w:r>
      <w:r w:rsidR="00902164" w:rsidRPr="00FB7F3B">
        <w:rPr>
          <w:rStyle w:val="normaltextrun"/>
          <w:rFonts w:ascii="Calibri" w:hAnsi="Calibri" w:cs="Calibri"/>
          <w:color w:val="000000"/>
          <w:sz w:val="22"/>
          <w:szCs w:val="22"/>
          <w:shd w:val="clear" w:color="auto" w:fill="FFFFFF"/>
          <w:lang w:eastAsia="en-GB"/>
        </w:rPr>
        <w:tab/>
      </w:r>
    </w:p>
    <w:p w14:paraId="793329E7" w14:textId="77777777" w:rsidR="0081381A" w:rsidRPr="00FB7F3B" w:rsidRDefault="0081381A">
      <w:pPr>
        <w:rPr>
          <w:rStyle w:val="normaltextrun"/>
          <w:rFonts w:ascii="Calibri" w:hAnsi="Calibri" w:cs="Calibri"/>
          <w:color w:val="000000"/>
          <w:sz w:val="22"/>
          <w:szCs w:val="22"/>
          <w:shd w:val="clear" w:color="auto" w:fill="FFFFFF"/>
          <w:lang w:eastAsia="en-GB"/>
        </w:rPr>
      </w:pPr>
    </w:p>
    <w:p w14:paraId="339A43FE" w14:textId="77777777" w:rsidR="00DE7BC0" w:rsidRPr="00FB7F3B" w:rsidRDefault="00902164">
      <w:pPr>
        <w:pStyle w:val="ListParagraph"/>
        <w:numPr>
          <w:ilvl w:val="0"/>
          <w:numId w:val="1"/>
        </w:numPr>
        <w:ind w:left="851"/>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Supply regular reports to the </w:t>
      </w:r>
      <w:r w:rsidR="00FA2C32" w:rsidRPr="00FB7F3B">
        <w:rPr>
          <w:rStyle w:val="normaltextrun"/>
          <w:rFonts w:ascii="Calibri" w:hAnsi="Calibri" w:cs="Calibri"/>
          <w:color w:val="000000"/>
          <w:sz w:val="22"/>
          <w:szCs w:val="22"/>
          <w:shd w:val="clear" w:color="auto" w:fill="FFFFFF"/>
          <w:lang w:eastAsia="en-GB"/>
        </w:rPr>
        <w:t xml:space="preserve">CEO and </w:t>
      </w:r>
      <w:r w:rsidRPr="00FB7F3B">
        <w:rPr>
          <w:rStyle w:val="normaltextrun"/>
          <w:rFonts w:ascii="Calibri" w:hAnsi="Calibri" w:cs="Calibri"/>
          <w:color w:val="000000"/>
          <w:sz w:val="22"/>
          <w:szCs w:val="22"/>
          <w:shd w:val="clear" w:color="auto" w:fill="FFFFFF"/>
          <w:lang w:eastAsia="en-GB"/>
        </w:rPr>
        <w:t>trustee board and attend trustee and other meetings as requ</w:t>
      </w:r>
      <w:r w:rsidR="006800EB" w:rsidRPr="00FB7F3B">
        <w:rPr>
          <w:rStyle w:val="normaltextrun"/>
          <w:rFonts w:ascii="Calibri" w:hAnsi="Calibri" w:cs="Calibri"/>
          <w:color w:val="000000"/>
          <w:sz w:val="22"/>
          <w:szCs w:val="22"/>
          <w:shd w:val="clear" w:color="auto" w:fill="FFFFFF"/>
          <w:lang w:eastAsia="en-GB"/>
        </w:rPr>
        <w:t>ired</w:t>
      </w:r>
      <w:r w:rsidRPr="00FB7F3B">
        <w:rPr>
          <w:rStyle w:val="normaltextrun"/>
          <w:rFonts w:ascii="Calibri" w:hAnsi="Calibri" w:cs="Calibri"/>
          <w:color w:val="000000"/>
          <w:sz w:val="22"/>
          <w:szCs w:val="22"/>
          <w:shd w:val="clear" w:color="auto" w:fill="FFFFFF"/>
          <w:lang w:eastAsia="en-GB"/>
        </w:rPr>
        <w:t>.</w:t>
      </w:r>
    </w:p>
    <w:p w14:paraId="6869AFCF" w14:textId="2446DE1D" w:rsidR="00091679" w:rsidRPr="00FB7F3B" w:rsidRDefault="00DE7BC0">
      <w:pPr>
        <w:pStyle w:val="ListParagraph"/>
        <w:numPr>
          <w:ilvl w:val="0"/>
          <w:numId w:val="1"/>
        </w:numPr>
        <w:ind w:left="851"/>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Ensure excellent delivery </w:t>
      </w:r>
      <w:r w:rsidR="00C8532D" w:rsidRPr="00FB7F3B">
        <w:rPr>
          <w:rStyle w:val="normaltextrun"/>
          <w:rFonts w:ascii="Calibri" w:hAnsi="Calibri" w:cs="Calibri"/>
          <w:color w:val="000000"/>
          <w:sz w:val="22"/>
          <w:szCs w:val="22"/>
          <w:shd w:val="clear" w:color="auto" w:fill="FFFFFF"/>
          <w:lang w:eastAsia="en-GB"/>
        </w:rPr>
        <w:t xml:space="preserve">and compliance </w:t>
      </w:r>
      <w:r w:rsidRPr="00FB7F3B">
        <w:rPr>
          <w:rStyle w:val="normaltextrun"/>
          <w:rFonts w:ascii="Calibri" w:hAnsi="Calibri" w:cs="Calibri"/>
          <w:color w:val="000000"/>
          <w:sz w:val="22"/>
          <w:szCs w:val="22"/>
          <w:shd w:val="clear" w:color="auto" w:fill="FFFFFF"/>
          <w:lang w:eastAsia="en-GB"/>
        </w:rPr>
        <w:t>of our projects and service</w:t>
      </w:r>
      <w:r w:rsidR="00F66A73" w:rsidRPr="00FB7F3B">
        <w:rPr>
          <w:rStyle w:val="normaltextrun"/>
          <w:rFonts w:ascii="Calibri" w:hAnsi="Calibri" w:cs="Calibri"/>
          <w:color w:val="000000"/>
          <w:sz w:val="22"/>
          <w:szCs w:val="22"/>
          <w:shd w:val="clear" w:color="auto" w:fill="FFFFFF"/>
          <w:lang w:eastAsia="en-GB"/>
        </w:rPr>
        <w:t>s</w:t>
      </w:r>
      <w:r w:rsidR="00C8532D" w:rsidRPr="00FB7F3B">
        <w:rPr>
          <w:rStyle w:val="normaltextrun"/>
          <w:rFonts w:ascii="Calibri" w:hAnsi="Calibri" w:cs="Calibri"/>
          <w:color w:val="000000"/>
          <w:sz w:val="22"/>
          <w:szCs w:val="22"/>
          <w:shd w:val="clear" w:color="auto" w:fill="FFFFFF"/>
          <w:lang w:eastAsia="en-GB"/>
        </w:rPr>
        <w:t xml:space="preserve"> and </w:t>
      </w:r>
      <w:r w:rsidR="008B1A60" w:rsidRPr="00FB7F3B">
        <w:rPr>
          <w:rStyle w:val="normaltextrun"/>
          <w:rFonts w:ascii="Calibri" w:hAnsi="Calibri" w:cs="Calibri"/>
          <w:color w:val="000000"/>
          <w:sz w:val="22"/>
          <w:szCs w:val="22"/>
          <w:shd w:val="clear" w:color="auto" w:fill="FFFFFF"/>
          <w:lang w:eastAsia="en-GB"/>
        </w:rPr>
        <w:t>stepping in to fill management gaps as required.</w:t>
      </w:r>
    </w:p>
    <w:p w14:paraId="47EA59B9" w14:textId="77777777" w:rsidR="00BC4631" w:rsidRPr="00FB7F3B" w:rsidRDefault="0002663E" w:rsidP="00BC4631">
      <w:pPr>
        <w:pStyle w:val="ListParagraph"/>
        <w:numPr>
          <w:ilvl w:val="0"/>
          <w:numId w:val="1"/>
        </w:numPr>
        <w:ind w:left="851"/>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Working with the CEO</w:t>
      </w:r>
      <w:r w:rsidR="000A6C3A" w:rsidRPr="00FB7F3B">
        <w:rPr>
          <w:rStyle w:val="normaltextrun"/>
          <w:rFonts w:ascii="Calibri" w:hAnsi="Calibri" w:cs="Calibri"/>
          <w:color w:val="000000"/>
          <w:sz w:val="22"/>
          <w:szCs w:val="22"/>
          <w:shd w:val="clear" w:color="auto" w:fill="FFFFFF"/>
          <w:lang w:eastAsia="en-GB"/>
        </w:rPr>
        <w:t xml:space="preserve"> and senior</w:t>
      </w:r>
      <w:r w:rsidR="00A14C1E" w:rsidRPr="00FB7F3B">
        <w:rPr>
          <w:rStyle w:val="normaltextrun"/>
          <w:rFonts w:ascii="Calibri" w:hAnsi="Calibri" w:cs="Calibri"/>
          <w:color w:val="000000"/>
          <w:sz w:val="22"/>
          <w:szCs w:val="22"/>
          <w:shd w:val="clear" w:color="auto" w:fill="FFFFFF"/>
          <w:lang w:eastAsia="en-GB"/>
        </w:rPr>
        <w:t xml:space="preserve"> management team</w:t>
      </w:r>
      <w:r w:rsidRPr="00FB7F3B">
        <w:rPr>
          <w:rStyle w:val="normaltextrun"/>
          <w:rFonts w:ascii="Calibri" w:hAnsi="Calibri" w:cs="Calibri"/>
          <w:color w:val="000000"/>
          <w:sz w:val="22"/>
          <w:szCs w:val="22"/>
          <w:shd w:val="clear" w:color="auto" w:fill="FFFFFF"/>
          <w:lang w:eastAsia="en-GB"/>
        </w:rPr>
        <w:t xml:space="preserve"> to e</w:t>
      </w:r>
      <w:r w:rsidR="00902164" w:rsidRPr="00FB7F3B">
        <w:rPr>
          <w:rStyle w:val="normaltextrun"/>
          <w:rFonts w:ascii="Calibri" w:hAnsi="Calibri" w:cs="Calibri"/>
          <w:color w:val="000000"/>
          <w:sz w:val="22"/>
          <w:szCs w:val="22"/>
          <w:shd w:val="clear" w:color="auto" w:fill="FFFFFF"/>
          <w:lang w:eastAsia="en-GB"/>
        </w:rPr>
        <w:t>nsure relationships are built with stake holders, especially local service managers, to advance the organisation’s aims. Represent the organisation at external events</w:t>
      </w:r>
      <w:r w:rsidR="00BC6CCF" w:rsidRPr="00FB7F3B">
        <w:rPr>
          <w:rStyle w:val="normaltextrun"/>
          <w:rFonts w:ascii="Calibri" w:hAnsi="Calibri" w:cs="Calibri"/>
          <w:color w:val="000000"/>
          <w:sz w:val="22"/>
          <w:szCs w:val="22"/>
          <w:shd w:val="clear" w:color="auto" w:fill="FFFFFF"/>
          <w:lang w:eastAsia="en-GB"/>
        </w:rPr>
        <w:t xml:space="preserve">. </w:t>
      </w:r>
    </w:p>
    <w:p w14:paraId="08703FEA" w14:textId="653A3F43" w:rsidR="0081381A" w:rsidRPr="00FB7F3B" w:rsidRDefault="00557267" w:rsidP="00B42EC8">
      <w:pPr>
        <w:pStyle w:val="ListParagraph"/>
        <w:numPr>
          <w:ilvl w:val="0"/>
          <w:numId w:val="1"/>
        </w:numPr>
        <w:ind w:left="851"/>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M</w:t>
      </w:r>
      <w:r w:rsidR="00902164" w:rsidRPr="00FB7F3B">
        <w:rPr>
          <w:rStyle w:val="normaltextrun"/>
          <w:rFonts w:ascii="Calibri" w:hAnsi="Calibri" w:cs="Calibri"/>
          <w:color w:val="000000"/>
          <w:sz w:val="22"/>
          <w:szCs w:val="22"/>
          <w:shd w:val="clear" w:color="auto" w:fill="FFFFFF"/>
          <w:lang w:eastAsia="en-GB"/>
        </w:rPr>
        <w:t xml:space="preserve">onitor </w:t>
      </w:r>
      <w:r w:rsidR="00877A80" w:rsidRPr="00FB7F3B">
        <w:rPr>
          <w:rStyle w:val="normaltextrun"/>
          <w:rFonts w:ascii="Calibri" w:hAnsi="Calibri" w:cs="Calibri"/>
          <w:color w:val="000000"/>
          <w:sz w:val="22"/>
          <w:szCs w:val="22"/>
          <w:shd w:val="clear" w:color="auto" w:fill="FFFFFF"/>
          <w:lang w:eastAsia="en-GB"/>
        </w:rPr>
        <w:t xml:space="preserve">feedback and data including </w:t>
      </w:r>
      <w:r w:rsidR="00902164" w:rsidRPr="00FB7F3B">
        <w:rPr>
          <w:rStyle w:val="normaltextrun"/>
          <w:rFonts w:ascii="Calibri" w:hAnsi="Calibri" w:cs="Calibri"/>
          <w:color w:val="000000"/>
          <w:sz w:val="22"/>
          <w:szCs w:val="22"/>
          <w:shd w:val="clear" w:color="auto" w:fill="FFFFFF"/>
          <w:lang w:eastAsia="en-GB"/>
        </w:rPr>
        <w:t>mechanisms for listening to the views of beneficiaries on the organisation’s performance.</w:t>
      </w:r>
    </w:p>
    <w:p w14:paraId="0D48014F" w14:textId="77777777" w:rsidR="00DC6900" w:rsidRPr="00FB7F3B" w:rsidRDefault="00AA0ED9" w:rsidP="00DC6900">
      <w:pPr>
        <w:pStyle w:val="ListParagraph"/>
        <w:numPr>
          <w:ilvl w:val="0"/>
          <w:numId w:val="1"/>
        </w:numPr>
        <w:shd w:val="clear" w:color="auto" w:fill="FFFFFF"/>
        <w:ind w:left="851"/>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lastRenderedPageBreak/>
        <w:t xml:space="preserve">Ensure </w:t>
      </w:r>
      <w:r w:rsidR="00541956" w:rsidRPr="00FB7F3B">
        <w:rPr>
          <w:rStyle w:val="normaltextrun"/>
          <w:rFonts w:ascii="Calibri" w:hAnsi="Calibri" w:cs="Calibri"/>
          <w:color w:val="000000"/>
          <w:sz w:val="22"/>
          <w:szCs w:val="22"/>
          <w:shd w:val="clear" w:color="auto" w:fill="FFFFFF"/>
          <w:lang w:eastAsia="en-GB"/>
        </w:rPr>
        <w:t xml:space="preserve">all policies and procedure are </w:t>
      </w:r>
      <w:r w:rsidR="00762455" w:rsidRPr="00FB7F3B">
        <w:rPr>
          <w:rStyle w:val="normaltextrun"/>
          <w:rFonts w:ascii="Calibri" w:hAnsi="Calibri" w:cs="Calibri"/>
          <w:color w:val="000000"/>
          <w:sz w:val="22"/>
          <w:szCs w:val="22"/>
          <w:shd w:val="clear" w:color="auto" w:fill="FFFFFF"/>
          <w:lang w:eastAsia="en-GB"/>
        </w:rPr>
        <w:t xml:space="preserve">implemented </w:t>
      </w:r>
      <w:r w:rsidR="00541956" w:rsidRPr="00FB7F3B">
        <w:rPr>
          <w:rStyle w:val="normaltextrun"/>
          <w:rFonts w:ascii="Calibri" w:hAnsi="Calibri" w:cs="Calibri"/>
          <w:color w:val="000000"/>
          <w:sz w:val="22"/>
          <w:szCs w:val="22"/>
          <w:shd w:val="clear" w:color="auto" w:fill="FFFFFF"/>
          <w:lang w:eastAsia="en-GB"/>
        </w:rPr>
        <w:t>and updated as necessary as service</w:t>
      </w:r>
      <w:r w:rsidR="00762455" w:rsidRPr="00FB7F3B">
        <w:rPr>
          <w:rStyle w:val="normaltextrun"/>
          <w:rFonts w:ascii="Calibri" w:hAnsi="Calibri" w:cs="Calibri"/>
          <w:color w:val="000000"/>
          <w:sz w:val="22"/>
          <w:szCs w:val="22"/>
          <w:shd w:val="clear" w:color="auto" w:fill="FFFFFF"/>
          <w:lang w:eastAsia="en-GB"/>
        </w:rPr>
        <w:t>s</w:t>
      </w:r>
      <w:r w:rsidR="00541956" w:rsidRPr="00FB7F3B">
        <w:rPr>
          <w:rStyle w:val="normaltextrun"/>
          <w:rFonts w:ascii="Calibri" w:hAnsi="Calibri" w:cs="Calibri"/>
          <w:color w:val="000000"/>
          <w:sz w:val="22"/>
          <w:szCs w:val="22"/>
          <w:shd w:val="clear" w:color="auto" w:fill="FFFFFF"/>
          <w:lang w:eastAsia="en-GB"/>
        </w:rPr>
        <w:t xml:space="preserve"> develop/change. Ensuring all risk </w:t>
      </w:r>
      <w:r w:rsidR="00BC28CF" w:rsidRPr="00FB7F3B">
        <w:rPr>
          <w:rStyle w:val="normaltextrun"/>
          <w:rFonts w:ascii="Calibri" w:hAnsi="Calibri" w:cs="Calibri"/>
          <w:color w:val="000000"/>
          <w:sz w:val="22"/>
          <w:szCs w:val="22"/>
          <w:shd w:val="clear" w:color="auto" w:fill="FFFFFF"/>
          <w:lang w:eastAsia="en-GB"/>
        </w:rPr>
        <w:t>assessments</w:t>
      </w:r>
      <w:r w:rsidR="00541956" w:rsidRPr="00FB7F3B">
        <w:rPr>
          <w:rStyle w:val="normaltextrun"/>
          <w:rFonts w:ascii="Calibri" w:hAnsi="Calibri" w:cs="Calibri"/>
          <w:color w:val="000000"/>
          <w:sz w:val="22"/>
          <w:szCs w:val="22"/>
          <w:shd w:val="clear" w:color="auto" w:fill="FFFFFF"/>
          <w:lang w:eastAsia="en-GB"/>
        </w:rPr>
        <w:t xml:space="preserve"> are updated and </w:t>
      </w:r>
      <w:r w:rsidR="00BC28CF" w:rsidRPr="00FB7F3B">
        <w:rPr>
          <w:rStyle w:val="normaltextrun"/>
          <w:rFonts w:ascii="Calibri" w:hAnsi="Calibri" w:cs="Calibri"/>
          <w:color w:val="000000"/>
          <w:sz w:val="22"/>
          <w:szCs w:val="22"/>
          <w:shd w:val="clear" w:color="auto" w:fill="FFFFFF"/>
          <w:lang w:eastAsia="en-GB"/>
        </w:rPr>
        <w:t>implemented.</w:t>
      </w:r>
    </w:p>
    <w:p w14:paraId="5295BC16" w14:textId="6BCC077C" w:rsidR="0081381A" w:rsidRPr="00FB7F3B" w:rsidRDefault="00902164" w:rsidP="00DC6900">
      <w:pPr>
        <w:pStyle w:val="ListParagraph"/>
        <w:numPr>
          <w:ilvl w:val="0"/>
          <w:numId w:val="1"/>
        </w:numPr>
        <w:shd w:val="clear" w:color="auto" w:fill="FFFFFF"/>
        <w:ind w:left="851"/>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To </w:t>
      </w:r>
      <w:r w:rsidR="00BC28CF" w:rsidRPr="00FB7F3B">
        <w:rPr>
          <w:rStyle w:val="normaltextrun"/>
          <w:rFonts w:ascii="Calibri" w:hAnsi="Calibri" w:cs="Calibri"/>
          <w:color w:val="000000"/>
          <w:sz w:val="22"/>
          <w:szCs w:val="22"/>
          <w:shd w:val="clear" w:color="auto" w:fill="FFFFFF"/>
          <w:lang w:eastAsia="en-GB"/>
        </w:rPr>
        <w:t xml:space="preserve">be involved in </w:t>
      </w:r>
      <w:r w:rsidRPr="00FB7F3B">
        <w:rPr>
          <w:rStyle w:val="normaltextrun"/>
          <w:rFonts w:ascii="Calibri" w:hAnsi="Calibri" w:cs="Calibri"/>
          <w:color w:val="000000"/>
          <w:sz w:val="22"/>
          <w:szCs w:val="22"/>
          <w:shd w:val="clear" w:color="auto" w:fill="FFFFFF"/>
          <w:lang w:eastAsia="en-GB"/>
        </w:rPr>
        <w:t xml:space="preserve">the recruitment, selection, management and mentoring of staff and volunteers and ensure that they are effectively trained, supported and supervised as per the organisations policies. </w:t>
      </w:r>
      <w:r w:rsidR="005A013B" w:rsidRPr="00FB7F3B">
        <w:rPr>
          <w:rStyle w:val="normaltextrun"/>
          <w:rFonts w:ascii="Calibri" w:hAnsi="Calibri" w:cs="Calibri"/>
          <w:color w:val="000000"/>
          <w:sz w:val="22"/>
          <w:szCs w:val="22"/>
          <w:shd w:val="clear" w:color="auto" w:fill="FFFFFF"/>
          <w:lang w:eastAsia="en-GB"/>
        </w:rPr>
        <w:t xml:space="preserve">Working </w:t>
      </w:r>
      <w:r w:rsidRPr="00FB7F3B">
        <w:rPr>
          <w:rStyle w:val="normaltextrun"/>
          <w:rFonts w:ascii="Calibri" w:hAnsi="Calibri" w:cs="Calibri"/>
          <w:color w:val="000000"/>
          <w:sz w:val="22"/>
          <w:szCs w:val="22"/>
          <w:shd w:val="clear" w:color="auto" w:fill="FFFFFF"/>
          <w:lang w:eastAsia="en-GB"/>
        </w:rPr>
        <w:t xml:space="preserve">closely with the </w:t>
      </w:r>
      <w:r w:rsidR="005A013B" w:rsidRPr="00FB7F3B">
        <w:rPr>
          <w:rStyle w:val="normaltextrun"/>
          <w:rFonts w:ascii="Calibri" w:hAnsi="Calibri" w:cs="Calibri"/>
          <w:color w:val="000000"/>
          <w:sz w:val="22"/>
          <w:szCs w:val="22"/>
          <w:shd w:val="clear" w:color="auto" w:fill="FFFFFF"/>
          <w:lang w:eastAsia="en-GB"/>
        </w:rPr>
        <w:t xml:space="preserve">management and </w:t>
      </w:r>
      <w:r w:rsidRPr="00FB7F3B">
        <w:rPr>
          <w:rStyle w:val="normaltextrun"/>
          <w:rFonts w:ascii="Calibri" w:hAnsi="Calibri" w:cs="Calibri"/>
          <w:color w:val="000000"/>
          <w:sz w:val="22"/>
          <w:szCs w:val="22"/>
          <w:shd w:val="clear" w:color="auto" w:fill="FFFFFF"/>
          <w:lang w:eastAsia="en-GB"/>
        </w:rPr>
        <w:t>senior management team</w:t>
      </w:r>
      <w:r w:rsidR="005A013B" w:rsidRPr="00FB7F3B">
        <w:rPr>
          <w:rStyle w:val="normaltextrun"/>
          <w:rFonts w:ascii="Calibri" w:hAnsi="Calibri" w:cs="Calibri"/>
          <w:color w:val="000000"/>
          <w:sz w:val="22"/>
          <w:szCs w:val="22"/>
          <w:shd w:val="clear" w:color="auto" w:fill="FFFFFF"/>
          <w:lang w:eastAsia="en-GB"/>
        </w:rPr>
        <w:t>s</w:t>
      </w:r>
      <w:r w:rsidRPr="00FB7F3B">
        <w:rPr>
          <w:rStyle w:val="normaltextrun"/>
          <w:rFonts w:ascii="Calibri" w:hAnsi="Calibri" w:cs="Calibri"/>
          <w:color w:val="000000"/>
          <w:sz w:val="22"/>
          <w:szCs w:val="22"/>
          <w:shd w:val="clear" w:color="auto" w:fill="FFFFFF"/>
          <w:lang w:eastAsia="en-GB"/>
        </w:rPr>
        <w:t>.</w:t>
      </w:r>
    </w:p>
    <w:p w14:paraId="17F7B621" w14:textId="77777777" w:rsidR="00323608" w:rsidRPr="00FB7F3B" w:rsidRDefault="00F85920">
      <w:pPr>
        <w:pStyle w:val="ListParagraph"/>
        <w:numPr>
          <w:ilvl w:val="0"/>
          <w:numId w:val="1"/>
        </w:numPr>
        <w:ind w:left="851"/>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Working with the CEO and senior management team t</w:t>
      </w:r>
      <w:r w:rsidR="00902164" w:rsidRPr="00FB7F3B">
        <w:rPr>
          <w:rStyle w:val="normaltextrun"/>
          <w:rFonts w:ascii="Calibri" w:hAnsi="Calibri" w:cs="Calibri"/>
          <w:color w:val="000000"/>
          <w:sz w:val="22"/>
          <w:szCs w:val="22"/>
          <w:shd w:val="clear" w:color="auto" w:fill="FFFFFF"/>
          <w:lang w:eastAsia="en-GB"/>
        </w:rPr>
        <w:t xml:space="preserve">o develop and maintain policies and procedures for C2C to ensure compliance with the law, contracts, regulations and best practice, and most importantly to ensure integrity and godliness in all that we do. </w:t>
      </w:r>
    </w:p>
    <w:p w14:paraId="7C916DCC" w14:textId="673F81B3" w:rsidR="0081381A" w:rsidRPr="00FB7F3B" w:rsidRDefault="00902164" w:rsidP="00063A51">
      <w:pPr>
        <w:pStyle w:val="ListParagraph"/>
        <w:numPr>
          <w:ilvl w:val="0"/>
          <w:numId w:val="1"/>
        </w:numPr>
        <w:shd w:val="clear" w:color="auto" w:fill="FFFFFF"/>
        <w:ind w:left="851"/>
        <w:jc w:val="both"/>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Maintain awareness of risks and changes in the external environment that affect the organisation. </w:t>
      </w:r>
    </w:p>
    <w:p w14:paraId="722E2F48" w14:textId="31105324" w:rsidR="0081381A" w:rsidRPr="00FB7F3B" w:rsidRDefault="749E63EF" w:rsidP="008B1A60">
      <w:pPr>
        <w:numPr>
          <w:ilvl w:val="0"/>
          <w:numId w:val="1"/>
        </w:numPr>
        <w:shd w:val="clear" w:color="auto" w:fill="FFFFFF" w:themeFill="background1"/>
        <w:ind w:left="851"/>
        <w:rPr>
          <w:rStyle w:val="normaltextrun"/>
          <w:rFonts w:ascii="Calibri" w:hAnsi="Calibri" w:cs="Calibri"/>
          <w:color w:val="000000" w:themeColor="text1"/>
          <w:sz w:val="22"/>
          <w:szCs w:val="22"/>
          <w:lang w:eastAsia="en-GB"/>
        </w:rPr>
      </w:pPr>
      <w:r w:rsidRPr="00FB7F3B">
        <w:rPr>
          <w:rStyle w:val="normaltextrun"/>
          <w:rFonts w:ascii="Calibri" w:hAnsi="Calibri" w:cs="Calibri"/>
          <w:color w:val="000000" w:themeColor="text1"/>
          <w:sz w:val="22"/>
          <w:szCs w:val="22"/>
          <w:lang w:eastAsia="en-GB"/>
        </w:rPr>
        <w:t xml:space="preserve">To be </w:t>
      </w:r>
      <w:r w:rsidR="00406CA2" w:rsidRPr="00FB7F3B">
        <w:rPr>
          <w:rStyle w:val="normaltextrun"/>
          <w:rFonts w:ascii="Calibri" w:hAnsi="Calibri" w:cs="Calibri"/>
          <w:color w:val="000000" w:themeColor="text1"/>
          <w:sz w:val="22"/>
          <w:szCs w:val="22"/>
          <w:lang w:eastAsia="en-GB"/>
        </w:rPr>
        <w:t xml:space="preserve">one of the </w:t>
      </w:r>
      <w:r w:rsidR="18781FFC" w:rsidRPr="00FB7F3B">
        <w:rPr>
          <w:rStyle w:val="normaltextrun"/>
          <w:rFonts w:ascii="Calibri" w:hAnsi="Calibri" w:cs="Calibri"/>
          <w:color w:val="000000" w:themeColor="text1"/>
          <w:sz w:val="22"/>
          <w:szCs w:val="22"/>
          <w:lang w:eastAsia="en-GB"/>
        </w:rPr>
        <w:t>safeguarding</w:t>
      </w:r>
      <w:r w:rsidRPr="00FB7F3B">
        <w:rPr>
          <w:rStyle w:val="normaltextrun"/>
          <w:rFonts w:ascii="Calibri" w:hAnsi="Calibri" w:cs="Calibri"/>
          <w:color w:val="000000" w:themeColor="text1"/>
          <w:sz w:val="22"/>
          <w:szCs w:val="22"/>
          <w:lang w:eastAsia="en-GB"/>
        </w:rPr>
        <w:t xml:space="preserve"> lead</w:t>
      </w:r>
      <w:r w:rsidR="00406CA2" w:rsidRPr="00FB7F3B">
        <w:rPr>
          <w:rStyle w:val="normaltextrun"/>
          <w:rFonts w:ascii="Calibri" w:hAnsi="Calibri" w:cs="Calibri"/>
          <w:color w:val="000000" w:themeColor="text1"/>
          <w:sz w:val="22"/>
          <w:szCs w:val="22"/>
          <w:lang w:eastAsia="en-GB"/>
        </w:rPr>
        <w:t>s</w:t>
      </w:r>
      <w:r w:rsidRPr="00FB7F3B">
        <w:rPr>
          <w:rStyle w:val="normaltextrun"/>
          <w:rFonts w:ascii="Calibri" w:hAnsi="Calibri" w:cs="Calibri"/>
          <w:color w:val="000000" w:themeColor="text1"/>
          <w:sz w:val="22"/>
          <w:szCs w:val="22"/>
          <w:lang w:eastAsia="en-GB"/>
        </w:rPr>
        <w:t xml:space="preserve"> for the organisation and point of contact for project safeguarding leads</w:t>
      </w:r>
      <w:r w:rsidR="724F9C55" w:rsidRPr="00FB7F3B">
        <w:rPr>
          <w:rStyle w:val="normaltextrun"/>
          <w:rFonts w:ascii="Calibri" w:hAnsi="Calibri" w:cs="Calibri"/>
          <w:color w:val="000000" w:themeColor="text1"/>
          <w:sz w:val="22"/>
          <w:szCs w:val="22"/>
          <w:lang w:eastAsia="en-GB"/>
        </w:rPr>
        <w:t xml:space="preserve"> and be part of an on-call safeguarding rota.</w:t>
      </w:r>
    </w:p>
    <w:p w14:paraId="263698E2" w14:textId="336749F8" w:rsidR="008B1A60" w:rsidRPr="00FB7F3B" w:rsidRDefault="008B1A60" w:rsidP="008B1A60">
      <w:pPr>
        <w:numPr>
          <w:ilvl w:val="0"/>
          <w:numId w:val="1"/>
        </w:numPr>
        <w:shd w:val="clear" w:color="auto" w:fill="FFFFFF" w:themeFill="background1"/>
        <w:ind w:left="851"/>
        <w:rPr>
          <w:rStyle w:val="normaltextrun"/>
          <w:rFonts w:ascii="Calibri" w:hAnsi="Calibri" w:cs="Calibri"/>
          <w:color w:val="000000" w:themeColor="text1"/>
          <w:sz w:val="22"/>
          <w:szCs w:val="22"/>
          <w:lang w:eastAsia="en-GB"/>
        </w:rPr>
      </w:pPr>
      <w:r w:rsidRPr="00FB7F3B">
        <w:rPr>
          <w:rStyle w:val="normaltextrun"/>
          <w:rFonts w:ascii="Calibri" w:hAnsi="Calibri" w:cs="Calibri"/>
          <w:color w:val="000000" w:themeColor="text1"/>
          <w:sz w:val="22"/>
          <w:szCs w:val="22"/>
          <w:lang w:eastAsia="en-GB"/>
        </w:rPr>
        <w:t xml:space="preserve">Ensure </w:t>
      </w:r>
      <w:r w:rsidR="007C010E" w:rsidRPr="00FB7F3B">
        <w:rPr>
          <w:rStyle w:val="normaltextrun"/>
          <w:rFonts w:ascii="Calibri" w:hAnsi="Calibri" w:cs="Calibri"/>
          <w:color w:val="000000" w:themeColor="text1"/>
          <w:sz w:val="22"/>
          <w:szCs w:val="22"/>
          <w:lang w:eastAsia="en-GB"/>
        </w:rPr>
        <w:t xml:space="preserve">fire and health and safety </w:t>
      </w:r>
      <w:r w:rsidR="00723D67" w:rsidRPr="00FB7F3B">
        <w:rPr>
          <w:rStyle w:val="normaltextrun"/>
          <w:rFonts w:ascii="Calibri" w:hAnsi="Calibri" w:cs="Calibri"/>
          <w:color w:val="000000" w:themeColor="text1"/>
          <w:sz w:val="22"/>
          <w:szCs w:val="22"/>
          <w:lang w:eastAsia="en-GB"/>
        </w:rPr>
        <w:t>measures are carried out across all sites.</w:t>
      </w:r>
    </w:p>
    <w:p w14:paraId="3E538B50" w14:textId="6926DBA8" w:rsidR="0047103B" w:rsidRPr="00FB7F3B" w:rsidRDefault="0047103B" w:rsidP="008B1A60">
      <w:pPr>
        <w:numPr>
          <w:ilvl w:val="0"/>
          <w:numId w:val="1"/>
        </w:numPr>
        <w:shd w:val="clear" w:color="auto" w:fill="FFFFFF" w:themeFill="background1"/>
        <w:ind w:left="851"/>
        <w:rPr>
          <w:rStyle w:val="normaltextrun"/>
          <w:rFonts w:ascii="Calibri" w:hAnsi="Calibri" w:cs="Calibri"/>
          <w:color w:val="000000" w:themeColor="text1"/>
          <w:sz w:val="22"/>
          <w:szCs w:val="22"/>
          <w:lang w:eastAsia="en-GB"/>
        </w:rPr>
      </w:pPr>
      <w:r w:rsidRPr="00FB7F3B">
        <w:rPr>
          <w:rStyle w:val="normaltextrun"/>
          <w:rFonts w:ascii="Calibri" w:hAnsi="Calibri" w:cs="Calibri"/>
          <w:color w:val="000000" w:themeColor="text1"/>
          <w:sz w:val="22"/>
          <w:szCs w:val="22"/>
          <w:lang w:eastAsia="en-GB"/>
        </w:rPr>
        <w:t xml:space="preserve">Ensure our projects are delivered in line with our high standards of </w:t>
      </w:r>
      <w:r w:rsidR="003F6D19" w:rsidRPr="00FB7F3B">
        <w:rPr>
          <w:rStyle w:val="normaltextrun"/>
          <w:rFonts w:ascii="Calibri" w:hAnsi="Calibri" w:cs="Calibri"/>
          <w:color w:val="000000" w:themeColor="text1"/>
          <w:sz w:val="22"/>
          <w:szCs w:val="22"/>
          <w:lang w:eastAsia="en-GB"/>
        </w:rPr>
        <w:t xml:space="preserve">GDPR compliance </w:t>
      </w:r>
      <w:r w:rsidR="00B84B24" w:rsidRPr="00FB7F3B">
        <w:rPr>
          <w:rStyle w:val="normaltextrun"/>
          <w:rFonts w:ascii="Calibri" w:hAnsi="Calibri" w:cs="Calibri"/>
          <w:color w:val="000000" w:themeColor="text1"/>
          <w:sz w:val="22"/>
          <w:szCs w:val="22"/>
          <w:lang w:eastAsia="en-GB"/>
        </w:rPr>
        <w:t>and confidentiality.</w:t>
      </w:r>
    </w:p>
    <w:p w14:paraId="70D8C6E1" w14:textId="12C5A59C" w:rsidR="0081381A" w:rsidRPr="00FB7F3B" w:rsidRDefault="00902164">
      <w:pPr>
        <w:numPr>
          <w:ilvl w:val="0"/>
          <w:numId w:val="1"/>
        </w:numPr>
        <w:shd w:val="clear" w:color="auto" w:fill="FFFFFF"/>
        <w:ind w:left="851"/>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Other tasks as required by the </w:t>
      </w:r>
      <w:r w:rsidR="009E464A" w:rsidRPr="00FB7F3B">
        <w:rPr>
          <w:rStyle w:val="normaltextrun"/>
          <w:rFonts w:ascii="Calibri" w:hAnsi="Calibri" w:cs="Calibri"/>
          <w:color w:val="000000"/>
          <w:sz w:val="22"/>
          <w:szCs w:val="22"/>
          <w:shd w:val="clear" w:color="auto" w:fill="FFFFFF"/>
          <w:lang w:eastAsia="en-GB"/>
        </w:rPr>
        <w:t>CEO or senior management team</w:t>
      </w:r>
      <w:r w:rsidR="00B84B24" w:rsidRPr="00FB7F3B">
        <w:rPr>
          <w:rStyle w:val="normaltextrun"/>
          <w:rFonts w:ascii="Calibri" w:hAnsi="Calibri" w:cs="Calibri"/>
          <w:color w:val="000000"/>
          <w:sz w:val="22"/>
          <w:szCs w:val="22"/>
          <w:shd w:val="clear" w:color="auto" w:fill="FFFFFF"/>
          <w:lang w:eastAsia="en-GB"/>
        </w:rPr>
        <w:t>.</w:t>
      </w:r>
    </w:p>
    <w:p w14:paraId="47528AF7" w14:textId="77777777" w:rsidR="0081381A" w:rsidRPr="00FB7F3B" w:rsidRDefault="0081381A">
      <w:pPr>
        <w:pStyle w:val="ListParagraph"/>
        <w:rPr>
          <w:rStyle w:val="normaltextrun"/>
          <w:rFonts w:ascii="Calibri" w:hAnsi="Calibri" w:cs="Calibri"/>
          <w:color w:val="000000"/>
          <w:sz w:val="22"/>
          <w:szCs w:val="22"/>
          <w:shd w:val="clear" w:color="auto" w:fill="FFFFFF"/>
          <w:lang w:eastAsia="en-GB"/>
        </w:rPr>
      </w:pPr>
    </w:p>
    <w:p w14:paraId="44AA0EDB" w14:textId="77777777" w:rsidR="0081381A" w:rsidRPr="00FB7F3B" w:rsidRDefault="00902164">
      <w:pPr>
        <w:ind w:left="360"/>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KEY FACTORS FOR SELECTION</w:t>
      </w:r>
    </w:p>
    <w:p w14:paraId="4B08BB54" w14:textId="77777777" w:rsidR="0081381A" w:rsidRPr="00FB7F3B" w:rsidRDefault="0081381A">
      <w:pPr>
        <w:ind w:left="60"/>
        <w:rPr>
          <w:rStyle w:val="normaltextrun"/>
          <w:rFonts w:ascii="Calibri" w:hAnsi="Calibri" w:cs="Calibri"/>
          <w:color w:val="000000"/>
          <w:sz w:val="22"/>
          <w:szCs w:val="22"/>
          <w:shd w:val="clear" w:color="auto" w:fill="FFFFFF"/>
          <w:lang w:eastAsia="en-GB"/>
        </w:rPr>
      </w:pPr>
    </w:p>
    <w:p w14:paraId="29076234" w14:textId="77777777" w:rsidR="0081381A" w:rsidRPr="00FB7F3B" w:rsidRDefault="00902164">
      <w:pPr>
        <w:ind w:left="360"/>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Essential Skills</w:t>
      </w:r>
    </w:p>
    <w:p w14:paraId="1B4F32D2" w14:textId="77777777" w:rsidR="0081381A" w:rsidRPr="00FB7F3B" w:rsidRDefault="0081381A">
      <w:pPr>
        <w:ind w:left="60"/>
        <w:rPr>
          <w:rStyle w:val="normaltextrun"/>
          <w:rFonts w:ascii="Calibri" w:hAnsi="Calibri" w:cs="Calibri"/>
          <w:color w:val="000000"/>
          <w:sz w:val="22"/>
          <w:szCs w:val="22"/>
          <w:shd w:val="clear" w:color="auto" w:fill="FFFFFF"/>
          <w:lang w:eastAsia="en-GB"/>
        </w:rPr>
      </w:pPr>
    </w:p>
    <w:p w14:paraId="485D522B" w14:textId="65A36B27" w:rsidR="0081381A" w:rsidRPr="00FB7F3B" w:rsidRDefault="00902164">
      <w:pPr>
        <w:numPr>
          <w:ilvl w:val="0"/>
          <w:numId w:val="2"/>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Leadership skills: A prime role of </w:t>
      </w:r>
      <w:r w:rsidR="005A4FBD" w:rsidRPr="00FB7F3B">
        <w:rPr>
          <w:rStyle w:val="normaltextrun"/>
          <w:rFonts w:ascii="Calibri" w:hAnsi="Calibri" w:cs="Calibri"/>
          <w:color w:val="000000"/>
          <w:sz w:val="22"/>
          <w:szCs w:val="22"/>
          <w:shd w:val="clear" w:color="auto" w:fill="FFFFFF"/>
          <w:lang w:eastAsia="en-GB"/>
        </w:rPr>
        <w:t>the operations manager</w:t>
      </w:r>
      <w:r w:rsidRPr="00FB7F3B">
        <w:rPr>
          <w:rStyle w:val="normaltextrun"/>
          <w:rFonts w:ascii="Calibri" w:hAnsi="Calibri" w:cs="Calibri"/>
          <w:color w:val="000000"/>
          <w:sz w:val="22"/>
          <w:szCs w:val="22"/>
          <w:shd w:val="clear" w:color="auto" w:fill="FFFFFF"/>
          <w:lang w:eastAsia="en-GB"/>
        </w:rPr>
        <w:t xml:space="preserve"> is to motivate </w:t>
      </w:r>
      <w:r w:rsidR="00691D3B" w:rsidRPr="00FB7F3B">
        <w:rPr>
          <w:rStyle w:val="normaltextrun"/>
          <w:rFonts w:ascii="Calibri" w:hAnsi="Calibri" w:cs="Calibri"/>
          <w:color w:val="000000"/>
          <w:sz w:val="22"/>
          <w:szCs w:val="22"/>
          <w:shd w:val="clear" w:color="auto" w:fill="FFFFFF"/>
          <w:lang w:eastAsia="en-GB"/>
        </w:rPr>
        <w:t xml:space="preserve">the management team </w:t>
      </w:r>
      <w:r w:rsidRPr="00FB7F3B">
        <w:rPr>
          <w:rStyle w:val="normaltextrun"/>
          <w:rFonts w:ascii="Calibri" w:hAnsi="Calibri" w:cs="Calibri"/>
          <w:color w:val="000000"/>
          <w:sz w:val="22"/>
          <w:szCs w:val="22"/>
          <w:shd w:val="clear" w:color="auto" w:fill="FFFFFF"/>
          <w:lang w:eastAsia="en-GB"/>
        </w:rPr>
        <w:t xml:space="preserve">and </w:t>
      </w:r>
      <w:r w:rsidR="003B4D14" w:rsidRPr="00FB7F3B">
        <w:rPr>
          <w:rStyle w:val="normaltextrun"/>
          <w:rFonts w:ascii="Calibri" w:hAnsi="Calibri" w:cs="Calibri"/>
          <w:color w:val="000000"/>
          <w:sz w:val="22"/>
          <w:szCs w:val="22"/>
          <w:shd w:val="clear" w:color="auto" w:fill="FFFFFF"/>
          <w:lang w:eastAsia="en-GB"/>
        </w:rPr>
        <w:t>have the</w:t>
      </w:r>
      <w:r w:rsidRPr="00FB7F3B">
        <w:rPr>
          <w:rStyle w:val="normaltextrun"/>
          <w:rFonts w:ascii="Calibri" w:hAnsi="Calibri" w:cs="Calibri"/>
          <w:color w:val="000000"/>
          <w:sz w:val="22"/>
          <w:szCs w:val="22"/>
          <w:shd w:val="clear" w:color="auto" w:fill="FFFFFF"/>
          <w:lang w:eastAsia="en-GB"/>
        </w:rPr>
        <w:t xml:space="preserve"> personal drive and energy to achieve </w:t>
      </w:r>
      <w:proofErr w:type="gramStart"/>
      <w:r w:rsidRPr="00FB7F3B">
        <w:rPr>
          <w:rStyle w:val="normaltextrun"/>
          <w:rFonts w:ascii="Calibri" w:hAnsi="Calibri" w:cs="Calibri"/>
          <w:color w:val="000000"/>
          <w:sz w:val="22"/>
          <w:szCs w:val="22"/>
          <w:shd w:val="clear" w:color="auto" w:fill="FFFFFF"/>
          <w:lang w:eastAsia="en-GB"/>
        </w:rPr>
        <w:t>this</w:t>
      </w:r>
      <w:proofErr w:type="gramEnd"/>
    </w:p>
    <w:p w14:paraId="0149AE9E" w14:textId="197961D3" w:rsidR="007B36E5" w:rsidRPr="00FB7F3B" w:rsidRDefault="00133DCF">
      <w:pPr>
        <w:numPr>
          <w:ilvl w:val="0"/>
          <w:numId w:val="2"/>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Management skills: </w:t>
      </w:r>
      <w:r w:rsidR="00743F4B" w:rsidRPr="00FB7F3B">
        <w:rPr>
          <w:rStyle w:val="normaltextrun"/>
          <w:rFonts w:ascii="Calibri" w:hAnsi="Calibri" w:cs="Calibri"/>
          <w:color w:val="000000"/>
          <w:sz w:val="22"/>
          <w:szCs w:val="22"/>
          <w:shd w:val="clear" w:color="auto" w:fill="FFFFFF"/>
          <w:lang w:eastAsia="en-GB"/>
        </w:rPr>
        <w:t>Proven p</w:t>
      </w:r>
      <w:r w:rsidR="004F2B17" w:rsidRPr="00FB7F3B">
        <w:rPr>
          <w:rStyle w:val="normaltextrun"/>
          <w:rFonts w:ascii="Calibri" w:hAnsi="Calibri" w:cs="Calibri"/>
          <w:color w:val="000000"/>
          <w:sz w:val="22"/>
          <w:szCs w:val="22"/>
          <w:shd w:val="clear" w:color="auto" w:fill="FFFFFF"/>
          <w:lang w:eastAsia="en-GB"/>
        </w:rPr>
        <w:t>eople and project m</w:t>
      </w:r>
      <w:r w:rsidR="007B36E5" w:rsidRPr="00FB7F3B">
        <w:rPr>
          <w:rStyle w:val="normaltextrun"/>
          <w:rFonts w:ascii="Calibri" w:hAnsi="Calibri" w:cs="Calibri"/>
          <w:color w:val="000000"/>
          <w:sz w:val="22"/>
          <w:szCs w:val="22"/>
          <w:shd w:val="clear" w:color="auto" w:fill="FFFFFF"/>
          <w:lang w:eastAsia="en-GB"/>
        </w:rPr>
        <w:t xml:space="preserve">anagement experience and skills </w:t>
      </w:r>
    </w:p>
    <w:p w14:paraId="3F261815" w14:textId="001245F3" w:rsidR="0081381A" w:rsidRPr="00FB7F3B" w:rsidRDefault="00902164">
      <w:pPr>
        <w:numPr>
          <w:ilvl w:val="0"/>
          <w:numId w:val="2"/>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Advocacy skills: </w:t>
      </w:r>
      <w:r w:rsidR="00515C17" w:rsidRPr="00FB7F3B">
        <w:rPr>
          <w:rStyle w:val="normaltextrun"/>
          <w:rFonts w:ascii="Calibri" w:hAnsi="Calibri" w:cs="Calibri"/>
          <w:color w:val="000000"/>
          <w:sz w:val="22"/>
          <w:szCs w:val="22"/>
          <w:shd w:val="clear" w:color="auto" w:fill="FFFFFF"/>
          <w:lang w:eastAsia="en-GB"/>
        </w:rPr>
        <w:t>the ability to advocate on behalf of the staff</w:t>
      </w:r>
      <w:r w:rsidR="00D8306B" w:rsidRPr="00FB7F3B">
        <w:rPr>
          <w:rStyle w:val="normaltextrun"/>
          <w:rFonts w:ascii="Calibri" w:hAnsi="Calibri" w:cs="Calibri"/>
          <w:color w:val="000000"/>
          <w:sz w:val="22"/>
          <w:szCs w:val="22"/>
          <w:shd w:val="clear" w:color="auto" w:fill="FFFFFF"/>
          <w:lang w:eastAsia="en-GB"/>
        </w:rPr>
        <w:t xml:space="preserve">, volunteers and beneficiaries </w:t>
      </w:r>
      <w:r w:rsidR="00EB4895" w:rsidRPr="00FB7F3B">
        <w:rPr>
          <w:rStyle w:val="normaltextrun"/>
          <w:rFonts w:ascii="Calibri" w:hAnsi="Calibri" w:cs="Calibri"/>
          <w:color w:val="000000"/>
          <w:sz w:val="22"/>
          <w:szCs w:val="22"/>
          <w:shd w:val="clear" w:color="auto" w:fill="FFFFFF"/>
          <w:lang w:eastAsia="en-GB"/>
        </w:rPr>
        <w:t xml:space="preserve">to the CEO and trustees </w:t>
      </w:r>
      <w:r w:rsidRPr="00FB7F3B">
        <w:rPr>
          <w:rStyle w:val="normaltextrun"/>
          <w:rFonts w:ascii="Calibri" w:hAnsi="Calibri" w:cs="Calibri"/>
          <w:color w:val="000000"/>
          <w:sz w:val="22"/>
          <w:szCs w:val="22"/>
          <w:shd w:val="clear" w:color="auto" w:fill="FFFFFF"/>
          <w:lang w:eastAsia="en-GB"/>
        </w:rPr>
        <w:t xml:space="preserve">and need to be able to effectively promote its </w:t>
      </w:r>
      <w:proofErr w:type="gramStart"/>
      <w:r w:rsidRPr="00FB7F3B">
        <w:rPr>
          <w:rStyle w:val="normaltextrun"/>
          <w:rFonts w:ascii="Calibri" w:hAnsi="Calibri" w:cs="Calibri"/>
          <w:color w:val="000000"/>
          <w:sz w:val="22"/>
          <w:szCs w:val="22"/>
          <w:shd w:val="clear" w:color="auto" w:fill="FFFFFF"/>
          <w:lang w:eastAsia="en-GB"/>
        </w:rPr>
        <w:t>aims</w:t>
      </w:r>
      <w:proofErr w:type="gramEnd"/>
    </w:p>
    <w:p w14:paraId="3376BD04" w14:textId="456ACFB3" w:rsidR="0081381A" w:rsidRPr="00FB7F3B" w:rsidRDefault="00902164">
      <w:pPr>
        <w:numPr>
          <w:ilvl w:val="0"/>
          <w:numId w:val="2"/>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Excellent interpersonal skills: need to build relationships with a variety of people, from beneficiaries and staff members to senior corporate executives and opinion former</w:t>
      </w:r>
      <w:r w:rsidR="00130829" w:rsidRPr="00FB7F3B">
        <w:rPr>
          <w:rStyle w:val="normaltextrun"/>
          <w:rFonts w:ascii="Calibri" w:hAnsi="Calibri" w:cs="Calibri"/>
          <w:color w:val="000000"/>
          <w:sz w:val="22"/>
          <w:szCs w:val="22"/>
          <w:shd w:val="clear" w:color="auto" w:fill="FFFFFF"/>
          <w:lang w:eastAsia="en-GB"/>
        </w:rPr>
        <w:t>s and</w:t>
      </w:r>
      <w:r w:rsidR="00192F6E" w:rsidRPr="00FB7F3B">
        <w:rPr>
          <w:rStyle w:val="normaltextrun"/>
          <w:rFonts w:ascii="Calibri" w:hAnsi="Calibri" w:cs="Calibri"/>
          <w:color w:val="000000"/>
          <w:sz w:val="22"/>
          <w:szCs w:val="22"/>
          <w:shd w:val="clear" w:color="auto" w:fill="FFFFFF"/>
          <w:lang w:eastAsia="en-GB"/>
        </w:rPr>
        <w:t xml:space="preserve"> deputising for the CEO as and when </w:t>
      </w:r>
      <w:proofErr w:type="gramStart"/>
      <w:r w:rsidR="00192F6E" w:rsidRPr="00FB7F3B">
        <w:rPr>
          <w:rStyle w:val="normaltextrun"/>
          <w:rFonts w:ascii="Calibri" w:hAnsi="Calibri" w:cs="Calibri"/>
          <w:color w:val="000000"/>
          <w:sz w:val="22"/>
          <w:szCs w:val="22"/>
          <w:shd w:val="clear" w:color="auto" w:fill="FFFFFF"/>
          <w:lang w:eastAsia="en-GB"/>
        </w:rPr>
        <w:t>required</w:t>
      </w:r>
      <w:proofErr w:type="gramEnd"/>
    </w:p>
    <w:p w14:paraId="6D3DFEB1" w14:textId="1432900D" w:rsidR="0081381A" w:rsidRPr="00FB7F3B" w:rsidRDefault="00313651" w:rsidP="009A77DD">
      <w:pPr>
        <w:numPr>
          <w:ilvl w:val="0"/>
          <w:numId w:val="2"/>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Be innovative in your thinking</w:t>
      </w:r>
      <w:r w:rsidR="00E677AD" w:rsidRPr="00FB7F3B">
        <w:rPr>
          <w:rStyle w:val="normaltextrun"/>
          <w:rFonts w:ascii="Calibri" w:hAnsi="Calibri" w:cs="Calibri"/>
          <w:color w:val="000000"/>
          <w:sz w:val="22"/>
          <w:szCs w:val="22"/>
          <w:shd w:val="clear" w:color="auto" w:fill="FFFFFF"/>
          <w:lang w:eastAsia="en-GB"/>
        </w:rPr>
        <w:t xml:space="preserve"> and be able to </w:t>
      </w:r>
      <w:r w:rsidR="00213A16" w:rsidRPr="00FB7F3B">
        <w:rPr>
          <w:rStyle w:val="normaltextrun"/>
          <w:rFonts w:ascii="Calibri" w:hAnsi="Calibri" w:cs="Calibri"/>
          <w:color w:val="000000"/>
          <w:sz w:val="22"/>
          <w:szCs w:val="22"/>
          <w:shd w:val="clear" w:color="auto" w:fill="FFFFFF"/>
          <w:lang w:eastAsia="en-GB"/>
        </w:rPr>
        <w:t>implement positive change management</w:t>
      </w:r>
      <w:r w:rsidR="009A77DD" w:rsidRPr="00FB7F3B">
        <w:rPr>
          <w:rStyle w:val="normaltextrun"/>
          <w:rFonts w:ascii="Calibri" w:hAnsi="Calibri" w:cs="Calibri"/>
          <w:color w:val="000000"/>
          <w:sz w:val="22"/>
          <w:szCs w:val="22"/>
          <w:shd w:val="clear" w:color="auto" w:fill="FFFFFF"/>
          <w:lang w:eastAsia="en-GB"/>
        </w:rPr>
        <w:t xml:space="preserve">, communicating frequently with the senior management team and </w:t>
      </w:r>
      <w:proofErr w:type="gramStart"/>
      <w:r w:rsidR="009A77DD" w:rsidRPr="00FB7F3B">
        <w:rPr>
          <w:rStyle w:val="normaltextrun"/>
          <w:rFonts w:ascii="Calibri" w:hAnsi="Calibri" w:cs="Calibri"/>
          <w:color w:val="000000"/>
          <w:sz w:val="22"/>
          <w:szCs w:val="22"/>
          <w:shd w:val="clear" w:color="auto" w:fill="FFFFFF"/>
          <w:lang w:eastAsia="en-GB"/>
        </w:rPr>
        <w:t>CEO</w:t>
      </w:r>
      <w:proofErr w:type="gramEnd"/>
    </w:p>
    <w:p w14:paraId="7E60CE00" w14:textId="7886694D" w:rsidR="0081381A" w:rsidRPr="00FB7F3B" w:rsidRDefault="00902164">
      <w:pPr>
        <w:numPr>
          <w:ilvl w:val="0"/>
          <w:numId w:val="2"/>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A quick learner: </w:t>
      </w:r>
      <w:r w:rsidR="00491A02" w:rsidRPr="00FB7F3B">
        <w:rPr>
          <w:rStyle w:val="normaltextrun"/>
          <w:rFonts w:ascii="Calibri" w:hAnsi="Calibri" w:cs="Calibri"/>
          <w:color w:val="000000"/>
          <w:sz w:val="22"/>
          <w:szCs w:val="22"/>
          <w:shd w:val="clear" w:color="auto" w:fill="FFFFFF"/>
          <w:lang w:eastAsia="en-GB"/>
        </w:rPr>
        <w:t>ability to learn new skills and be flexible in approach to the work</w:t>
      </w:r>
      <w:r w:rsidR="00F47E5F" w:rsidRPr="00FB7F3B">
        <w:rPr>
          <w:rStyle w:val="normaltextrun"/>
          <w:rFonts w:ascii="Calibri" w:hAnsi="Calibri" w:cs="Calibri"/>
          <w:color w:val="000000"/>
          <w:sz w:val="22"/>
          <w:szCs w:val="22"/>
          <w:shd w:val="clear" w:color="auto" w:fill="FFFFFF"/>
          <w:lang w:eastAsia="en-GB"/>
        </w:rPr>
        <w:t xml:space="preserve"> along with </w:t>
      </w:r>
      <w:r w:rsidR="00ED6479" w:rsidRPr="00FB7F3B">
        <w:rPr>
          <w:rStyle w:val="normaltextrun"/>
          <w:rFonts w:ascii="Calibri" w:hAnsi="Calibri" w:cs="Calibri"/>
          <w:color w:val="000000"/>
          <w:sz w:val="22"/>
          <w:szCs w:val="22"/>
          <w:shd w:val="clear" w:color="auto" w:fill="FFFFFF"/>
          <w:lang w:eastAsia="en-GB"/>
        </w:rPr>
        <w:t>the ability to listen effectively</w:t>
      </w:r>
      <w:r w:rsidR="00B322F7" w:rsidRPr="00FB7F3B">
        <w:rPr>
          <w:rStyle w:val="normaltextrun"/>
          <w:rFonts w:ascii="Calibri" w:hAnsi="Calibri" w:cs="Calibri"/>
          <w:color w:val="000000"/>
          <w:sz w:val="22"/>
          <w:szCs w:val="22"/>
          <w:shd w:val="clear" w:color="auto" w:fill="FFFFFF"/>
          <w:lang w:eastAsia="en-GB"/>
        </w:rPr>
        <w:t>,</w:t>
      </w:r>
      <w:r w:rsidR="00ED6479" w:rsidRPr="00FB7F3B">
        <w:rPr>
          <w:rStyle w:val="normaltextrun"/>
          <w:rFonts w:ascii="Calibri" w:hAnsi="Calibri" w:cs="Calibri"/>
          <w:color w:val="000000"/>
          <w:sz w:val="22"/>
          <w:szCs w:val="22"/>
          <w:shd w:val="clear" w:color="auto" w:fill="FFFFFF"/>
          <w:lang w:eastAsia="en-GB"/>
        </w:rPr>
        <w:t xml:space="preserve"> </w:t>
      </w:r>
      <w:r w:rsidR="00B322F7" w:rsidRPr="00FB7F3B">
        <w:rPr>
          <w:rStyle w:val="normaltextrun"/>
          <w:rFonts w:ascii="Calibri" w:hAnsi="Calibri" w:cs="Calibri"/>
          <w:color w:val="000000"/>
          <w:sz w:val="22"/>
          <w:szCs w:val="22"/>
          <w:shd w:val="clear" w:color="auto" w:fill="FFFFFF"/>
          <w:lang w:eastAsia="en-GB"/>
        </w:rPr>
        <w:t xml:space="preserve">identify needs and identify </w:t>
      </w:r>
      <w:proofErr w:type="gramStart"/>
      <w:r w:rsidR="00B322F7" w:rsidRPr="00FB7F3B">
        <w:rPr>
          <w:rStyle w:val="normaltextrun"/>
          <w:rFonts w:ascii="Calibri" w:hAnsi="Calibri" w:cs="Calibri"/>
          <w:color w:val="000000"/>
          <w:sz w:val="22"/>
          <w:szCs w:val="22"/>
          <w:shd w:val="clear" w:color="auto" w:fill="FFFFFF"/>
          <w:lang w:eastAsia="en-GB"/>
        </w:rPr>
        <w:t>outcomes</w:t>
      </w:r>
      <w:proofErr w:type="gramEnd"/>
    </w:p>
    <w:p w14:paraId="62CBC006" w14:textId="55403F10" w:rsidR="0081381A" w:rsidRPr="00FB7F3B" w:rsidRDefault="00753D7D" w:rsidP="00D84D8F">
      <w:pPr>
        <w:numPr>
          <w:ilvl w:val="0"/>
          <w:numId w:val="2"/>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Attention to detail: ensuring all </w:t>
      </w:r>
      <w:r w:rsidR="005D6868" w:rsidRPr="00FB7F3B">
        <w:rPr>
          <w:rStyle w:val="normaltextrun"/>
          <w:rFonts w:ascii="Calibri" w:hAnsi="Calibri" w:cs="Calibri"/>
          <w:color w:val="000000"/>
          <w:sz w:val="22"/>
          <w:szCs w:val="22"/>
          <w:shd w:val="clear" w:color="auto" w:fill="FFFFFF"/>
          <w:lang w:eastAsia="en-GB"/>
        </w:rPr>
        <w:t xml:space="preserve">key contract requirements are being met and communicated to the relevant </w:t>
      </w:r>
      <w:proofErr w:type="gramStart"/>
      <w:r w:rsidR="005D6868" w:rsidRPr="00FB7F3B">
        <w:rPr>
          <w:rStyle w:val="normaltextrun"/>
          <w:rFonts w:ascii="Calibri" w:hAnsi="Calibri" w:cs="Calibri"/>
          <w:color w:val="000000"/>
          <w:sz w:val="22"/>
          <w:szCs w:val="22"/>
          <w:shd w:val="clear" w:color="auto" w:fill="FFFFFF"/>
          <w:lang w:eastAsia="en-GB"/>
        </w:rPr>
        <w:t>parties</w:t>
      </w:r>
      <w:proofErr w:type="gramEnd"/>
    </w:p>
    <w:p w14:paraId="3D9280EB" w14:textId="77777777" w:rsidR="0081381A" w:rsidRPr="00FB7F3B" w:rsidRDefault="0081381A">
      <w:pPr>
        <w:rPr>
          <w:rStyle w:val="normaltextrun"/>
          <w:rFonts w:ascii="Calibri" w:hAnsi="Calibri" w:cs="Calibri"/>
          <w:color w:val="000000"/>
          <w:sz w:val="22"/>
          <w:szCs w:val="22"/>
          <w:shd w:val="clear" w:color="auto" w:fill="FFFFFF"/>
          <w:lang w:eastAsia="en-GB"/>
        </w:rPr>
      </w:pPr>
    </w:p>
    <w:p w14:paraId="211AEE36" w14:textId="77777777" w:rsidR="0081381A" w:rsidRPr="00FB7F3B" w:rsidRDefault="00902164">
      <w:pPr>
        <w:ind w:left="360"/>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Essential Criteria</w:t>
      </w:r>
    </w:p>
    <w:p w14:paraId="21314883" w14:textId="77777777" w:rsidR="0081381A" w:rsidRPr="00FB7F3B" w:rsidRDefault="0081381A">
      <w:pPr>
        <w:ind w:left="360"/>
        <w:rPr>
          <w:rStyle w:val="normaltextrun"/>
          <w:rFonts w:ascii="Calibri" w:hAnsi="Calibri" w:cs="Calibri"/>
          <w:color w:val="000000"/>
          <w:sz w:val="22"/>
          <w:szCs w:val="22"/>
          <w:shd w:val="clear" w:color="auto" w:fill="FFFFFF"/>
          <w:lang w:eastAsia="en-GB"/>
        </w:rPr>
      </w:pPr>
    </w:p>
    <w:p w14:paraId="7AB79A96" w14:textId="77777777" w:rsidR="0081381A" w:rsidRPr="00FB7F3B" w:rsidRDefault="00902164">
      <w:pPr>
        <w:numPr>
          <w:ilvl w:val="0"/>
          <w:numId w:val="4"/>
        </w:numPr>
        <w:rPr>
          <w:rStyle w:val="normaltextrun"/>
          <w:rFonts w:ascii="Calibri" w:hAnsi="Calibri" w:cs="Calibri"/>
          <w:color w:val="000000"/>
          <w:sz w:val="22"/>
          <w:szCs w:val="22"/>
          <w:shd w:val="clear" w:color="auto" w:fill="FFFFFF"/>
          <w:lang w:eastAsia="en-GB"/>
        </w:rPr>
      </w:pPr>
      <w:bookmarkStart w:id="0" w:name="_Hlk135250319"/>
      <w:r w:rsidRPr="00FB7F3B">
        <w:rPr>
          <w:rStyle w:val="normaltextrun"/>
          <w:rFonts w:ascii="Calibri" w:hAnsi="Calibri" w:cs="Calibri"/>
          <w:color w:val="000000"/>
          <w:sz w:val="22"/>
          <w:szCs w:val="22"/>
          <w:shd w:val="clear" w:color="auto" w:fill="FFFFFF"/>
          <w:lang w:eastAsia="en-GB"/>
        </w:rPr>
        <w:t>Strong commitment to Jesus and to living with integrity, regular Bible reading, prayer and Christian fellowship in a local church.</w:t>
      </w:r>
    </w:p>
    <w:p w14:paraId="04494526" w14:textId="77777777" w:rsidR="0081381A" w:rsidRPr="00FB7F3B" w:rsidRDefault="00902164">
      <w:pPr>
        <w:numPr>
          <w:ilvl w:val="0"/>
          <w:numId w:val="4"/>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Mentoring, training and management skills, and leading and motivating a team.</w:t>
      </w:r>
    </w:p>
    <w:p w14:paraId="09EE64E7" w14:textId="77777777" w:rsidR="0081381A" w:rsidRPr="00FB7F3B" w:rsidRDefault="00902164">
      <w:pPr>
        <w:numPr>
          <w:ilvl w:val="0"/>
          <w:numId w:val="4"/>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Well-developed communication skills, written and oral.</w:t>
      </w:r>
    </w:p>
    <w:p w14:paraId="19A197D6" w14:textId="77777777" w:rsidR="0081381A" w:rsidRPr="00FB7F3B" w:rsidRDefault="00902164">
      <w:pPr>
        <w:numPr>
          <w:ilvl w:val="0"/>
          <w:numId w:val="4"/>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Ability to relate to a broad spectrum of individuals and demonstrate sensitivity and tolerance towards the beliefs and behaviour of others.</w:t>
      </w:r>
    </w:p>
    <w:p w14:paraId="674A9CC5" w14:textId="77777777" w:rsidR="0081381A" w:rsidRPr="00FB7F3B" w:rsidRDefault="00902164">
      <w:pPr>
        <w:numPr>
          <w:ilvl w:val="0"/>
          <w:numId w:val="4"/>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Personal resilience and initiative with helping people who are sometimes demanding and chaotic.</w:t>
      </w:r>
    </w:p>
    <w:p w14:paraId="346D1BF7" w14:textId="77777777" w:rsidR="0081381A" w:rsidRPr="00FB7F3B" w:rsidRDefault="00902164">
      <w:pPr>
        <w:numPr>
          <w:ilvl w:val="0"/>
          <w:numId w:val="4"/>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Knowledge of and commitment to the multi-agency approach to the rehabilitation of offenders.</w:t>
      </w:r>
    </w:p>
    <w:p w14:paraId="58D6A9DF" w14:textId="3541143D" w:rsidR="0081381A" w:rsidRPr="00FB7F3B" w:rsidRDefault="00902164">
      <w:pPr>
        <w:numPr>
          <w:ilvl w:val="0"/>
          <w:numId w:val="4"/>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Ability to work with minimum supervisio</w:t>
      </w:r>
      <w:r w:rsidR="007D2986" w:rsidRPr="00FB7F3B">
        <w:rPr>
          <w:rStyle w:val="normaltextrun"/>
          <w:rFonts w:ascii="Calibri" w:hAnsi="Calibri" w:cs="Calibri"/>
          <w:color w:val="000000"/>
          <w:sz w:val="22"/>
          <w:szCs w:val="22"/>
          <w:shd w:val="clear" w:color="auto" w:fill="FFFFFF"/>
          <w:lang w:eastAsia="en-GB"/>
        </w:rPr>
        <w:t>n</w:t>
      </w:r>
      <w:r w:rsidRPr="00FB7F3B">
        <w:rPr>
          <w:rStyle w:val="normaltextrun"/>
          <w:rFonts w:ascii="Calibri" w:hAnsi="Calibri" w:cs="Calibri"/>
          <w:color w:val="000000"/>
          <w:sz w:val="22"/>
          <w:szCs w:val="22"/>
          <w:shd w:val="clear" w:color="auto" w:fill="FFFFFF"/>
          <w:lang w:eastAsia="en-GB"/>
        </w:rPr>
        <w:t xml:space="preserve"> and demonstrate self-motivation</w:t>
      </w:r>
      <w:r w:rsidR="00C11821" w:rsidRPr="00FB7F3B">
        <w:rPr>
          <w:rStyle w:val="normaltextrun"/>
          <w:rFonts w:ascii="Calibri" w:hAnsi="Calibri" w:cs="Calibri"/>
          <w:color w:val="000000"/>
          <w:sz w:val="22"/>
          <w:szCs w:val="22"/>
          <w:shd w:val="clear" w:color="auto" w:fill="FFFFFF"/>
          <w:lang w:eastAsia="en-GB"/>
        </w:rPr>
        <w:t xml:space="preserve"> and ability to prioritise and manage own workload.</w:t>
      </w:r>
    </w:p>
    <w:p w14:paraId="3E3FB35E" w14:textId="061DD206" w:rsidR="0081381A" w:rsidRPr="00FB7F3B" w:rsidRDefault="00AB0515">
      <w:pPr>
        <w:numPr>
          <w:ilvl w:val="0"/>
          <w:numId w:val="4"/>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Excellent</w:t>
      </w:r>
      <w:r w:rsidR="00902164" w:rsidRPr="00FB7F3B">
        <w:rPr>
          <w:rStyle w:val="normaltextrun"/>
          <w:rFonts w:ascii="Calibri" w:hAnsi="Calibri" w:cs="Calibri"/>
          <w:color w:val="000000"/>
          <w:sz w:val="22"/>
          <w:szCs w:val="22"/>
          <w:shd w:val="clear" w:color="auto" w:fill="FFFFFF"/>
          <w:lang w:eastAsia="en-GB"/>
        </w:rPr>
        <w:t xml:space="preserve"> presentation skills with the ability to deliver presentations to groups</w:t>
      </w:r>
      <w:r w:rsidRPr="00FB7F3B">
        <w:rPr>
          <w:rStyle w:val="normaltextrun"/>
          <w:rFonts w:ascii="Calibri" w:hAnsi="Calibri" w:cs="Calibri"/>
          <w:color w:val="000000"/>
          <w:sz w:val="22"/>
          <w:szCs w:val="22"/>
          <w:shd w:val="clear" w:color="auto" w:fill="FFFFFF"/>
          <w:lang w:eastAsia="en-GB"/>
        </w:rPr>
        <w:t>, businesses</w:t>
      </w:r>
      <w:r w:rsidR="00774023" w:rsidRPr="00FB7F3B">
        <w:rPr>
          <w:rStyle w:val="normaltextrun"/>
          <w:rFonts w:ascii="Calibri" w:hAnsi="Calibri" w:cs="Calibri"/>
          <w:color w:val="000000"/>
          <w:sz w:val="22"/>
          <w:szCs w:val="22"/>
          <w:shd w:val="clear" w:color="auto" w:fill="FFFFFF"/>
          <w:lang w:eastAsia="en-GB"/>
        </w:rPr>
        <w:t>, board meetings and partnership meetings,</w:t>
      </w:r>
      <w:r w:rsidR="00C16A24" w:rsidRPr="00FB7F3B">
        <w:rPr>
          <w:rStyle w:val="normaltextrun"/>
          <w:rFonts w:ascii="Calibri" w:hAnsi="Calibri" w:cs="Calibri"/>
          <w:color w:val="000000"/>
          <w:sz w:val="22"/>
          <w:szCs w:val="22"/>
          <w:shd w:val="clear" w:color="auto" w:fill="FFFFFF"/>
          <w:lang w:eastAsia="en-GB"/>
        </w:rPr>
        <w:t xml:space="preserve"> as and when required</w:t>
      </w:r>
      <w:r w:rsidR="00902164" w:rsidRPr="00FB7F3B">
        <w:rPr>
          <w:rStyle w:val="normaltextrun"/>
          <w:rFonts w:ascii="Calibri" w:hAnsi="Calibri" w:cs="Calibri"/>
          <w:color w:val="000000"/>
          <w:sz w:val="22"/>
          <w:szCs w:val="22"/>
          <w:shd w:val="clear" w:color="auto" w:fill="FFFFFF"/>
          <w:lang w:eastAsia="en-GB"/>
        </w:rPr>
        <w:t>.</w:t>
      </w:r>
    </w:p>
    <w:p w14:paraId="3E0D7100" w14:textId="77777777" w:rsidR="0010072F" w:rsidRPr="00FB7F3B" w:rsidRDefault="0010072F" w:rsidP="0010072F">
      <w:pPr>
        <w:numPr>
          <w:ilvl w:val="0"/>
          <w:numId w:val="4"/>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Experience </w:t>
      </w:r>
      <w:r>
        <w:rPr>
          <w:rStyle w:val="normaltextrun"/>
          <w:rFonts w:ascii="Calibri" w:hAnsi="Calibri" w:cs="Calibri"/>
          <w:color w:val="000000"/>
          <w:sz w:val="22"/>
          <w:szCs w:val="22"/>
          <w:shd w:val="clear" w:color="auto" w:fill="FFFFFF"/>
          <w:lang w:eastAsia="en-GB"/>
        </w:rPr>
        <w:t xml:space="preserve">and </w:t>
      </w:r>
      <w:r w:rsidRPr="00FB7F3B">
        <w:rPr>
          <w:rStyle w:val="normaltextrun"/>
          <w:rFonts w:ascii="Calibri" w:hAnsi="Calibri" w:cs="Calibri"/>
          <w:color w:val="000000"/>
          <w:sz w:val="22"/>
          <w:szCs w:val="22"/>
          <w:shd w:val="clear" w:color="auto" w:fill="FFFFFF"/>
          <w:lang w:eastAsia="en-GB"/>
        </w:rPr>
        <w:t>skills in writing reports, policies &amp; procedures.</w:t>
      </w:r>
    </w:p>
    <w:p w14:paraId="2CD0F172" w14:textId="77777777" w:rsidR="0081381A" w:rsidRPr="00FB7F3B" w:rsidRDefault="00902164">
      <w:pPr>
        <w:numPr>
          <w:ilvl w:val="0"/>
          <w:numId w:val="4"/>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An awareness of equality and diversity issues commensurate with the role.</w:t>
      </w:r>
    </w:p>
    <w:p w14:paraId="66CB6326" w14:textId="4E15EDE0" w:rsidR="0081381A" w:rsidRPr="00FB7F3B" w:rsidRDefault="00902164">
      <w:pPr>
        <w:numPr>
          <w:ilvl w:val="0"/>
          <w:numId w:val="4"/>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Willingness to remain accountable to the </w:t>
      </w:r>
      <w:r w:rsidR="00B32BCA" w:rsidRPr="00FB7F3B">
        <w:rPr>
          <w:rStyle w:val="normaltextrun"/>
          <w:rFonts w:ascii="Calibri" w:hAnsi="Calibri" w:cs="Calibri"/>
          <w:color w:val="000000"/>
          <w:sz w:val="22"/>
          <w:szCs w:val="22"/>
          <w:shd w:val="clear" w:color="auto" w:fill="FFFFFF"/>
          <w:lang w:eastAsia="en-GB"/>
        </w:rPr>
        <w:t>senior management team and CEO</w:t>
      </w:r>
      <w:r w:rsidRPr="00FB7F3B">
        <w:rPr>
          <w:rStyle w:val="normaltextrun"/>
          <w:rFonts w:ascii="Calibri" w:hAnsi="Calibri" w:cs="Calibri"/>
          <w:color w:val="000000"/>
          <w:sz w:val="22"/>
          <w:szCs w:val="22"/>
          <w:shd w:val="clear" w:color="auto" w:fill="FFFFFF"/>
          <w:lang w:eastAsia="en-GB"/>
        </w:rPr>
        <w:t xml:space="preserve">, and to keep in close contact and receive prayer support. </w:t>
      </w:r>
    </w:p>
    <w:p w14:paraId="23A7A69D" w14:textId="77777777" w:rsidR="0081381A" w:rsidRPr="00FB7F3B" w:rsidRDefault="00902164">
      <w:pPr>
        <w:numPr>
          <w:ilvl w:val="0"/>
          <w:numId w:val="4"/>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lastRenderedPageBreak/>
        <w:t>Commitment to high standards of confidentiality, data protection and information disclosure protocols.</w:t>
      </w:r>
    </w:p>
    <w:bookmarkEnd w:id="0"/>
    <w:p w14:paraId="71AF8789" w14:textId="77777777" w:rsidR="0081381A" w:rsidRPr="00FB7F3B" w:rsidRDefault="00902164">
      <w:pPr>
        <w:numPr>
          <w:ilvl w:val="0"/>
          <w:numId w:val="4"/>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Flexibility in working arrangements including hours and location. Must have a driving licence and a vehicle to use for business purposes.</w:t>
      </w:r>
    </w:p>
    <w:p w14:paraId="67976E3F" w14:textId="4BF5E893" w:rsidR="00B1619B" w:rsidRPr="00FB7F3B" w:rsidRDefault="00B1619B">
      <w:pPr>
        <w:numPr>
          <w:ilvl w:val="0"/>
          <w:numId w:val="4"/>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Wisdom and experience in managing </w:t>
      </w:r>
      <w:r w:rsidR="00EA5AFA" w:rsidRPr="00FB7F3B">
        <w:rPr>
          <w:rStyle w:val="normaltextrun"/>
          <w:rFonts w:ascii="Calibri" w:hAnsi="Calibri" w:cs="Calibri"/>
          <w:color w:val="000000"/>
          <w:sz w:val="22"/>
          <w:szCs w:val="22"/>
          <w:shd w:val="clear" w:color="auto" w:fill="FFFFFF"/>
          <w:lang w:eastAsia="en-GB"/>
        </w:rPr>
        <w:t>multiple projects</w:t>
      </w:r>
      <w:r w:rsidRPr="00FB7F3B">
        <w:rPr>
          <w:rStyle w:val="normaltextrun"/>
          <w:rFonts w:ascii="Calibri" w:hAnsi="Calibri" w:cs="Calibri"/>
          <w:color w:val="000000"/>
          <w:sz w:val="22"/>
          <w:szCs w:val="22"/>
          <w:shd w:val="clear" w:color="auto" w:fill="FFFFFF"/>
          <w:lang w:eastAsia="en-GB"/>
        </w:rPr>
        <w:t>.</w:t>
      </w:r>
    </w:p>
    <w:p w14:paraId="75EF7CF1" w14:textId="77777777" w:rsidR="0081381A" w:rsidRPr="00FB7F3B" w:rsidRDefault="0081381A">
      <w:pPr>
        <w:ind w:left="1502"/>
        <w:rPr>
          <w:rStyle w:val="normaltextrun"/>
          <w:rFonts w:ascii="Calibri" w:hAnsi="Calibri" w:cs="Calibri"/>
          <w:color w:val="000000"/>
          <w:sz w:val="22"/>
          <w:szCs w:val="22"/>
          <w:shd w:val="clear" w:color="auto" w:fill="FFFFFF"/>
          <w:lang w:eastAsia="en-GB"/>
        </w:rPr>
      </w:pPr>
    </w:p>
    <w:p w14:paraId="7F991239" w14:textId="77777777" w:rsidR="0081381A" w:rsidRPr="00FB7F3B" w:rsidRDefault="00902164">
      <w:pPr>
        <w:ind w:left="360"/>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Relevant Experience </w:t>
      </w:r>
    </w:p>
    <w:p w14:paraId="2E5D0B78" w14:textId="77777777" w:rsidR="0081381A" w:rsidRPr="00FB7F3B" w:rsidRDefault="0081381A">
      <w:pPr>
        <w:ind w:left="-300"/>
        <w:rPr>
          <w:rStyle w:val="normaltextrun"/>
          <w:rFonts w:ascii="Calibri" w:hAnsi="Calibri" w:cs="Calibri"/>
          <w:color w:val="000000"/>
          <w:sz w:val="22"/>
          <w:szCs w:val="22"/>
          <w:shd w:val="clear" w:color="auto" w:fill="FFFFFF"/>
          <w:lang w:eastAsia="en-GB"/>
        </w:rPr>
      </w:pPr>
    </w:p>
    <w:p w14:paraId="428DD0B0" w14:textId="2B0AD09C" w:rsidR="0081381A" w:rsidRPr="00FB7F3B" w:rsidRDefault="00902164">
      <w:pPr>
        <w:numPr>
          <w:ilvl w:val="0"/>
          <w:numId w:val="3"/>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Experience in management or organisational leadership is essential. </w:t>
      </w:r>
    </w:p>
    <w:p w14:paraId="558BBE76" w14:textId="3378DAEB" w:rsidR="0081381A" w:rsidRPr="00FB7F3B" w:rsidRDefault="00902164">
      <w:pPr>
        <w:numPr>
          <w:ilvl w:val="0"/>
          <w:numId w:val="3"/>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A feature of the job of </w:t>
      </w:r>
      <w:r w:rsidR="00C45E24" w:rsidRPr="00FB7F3B">
        <w:rPr>
          <w:rStyle w:val="normaltextrun"/>
          <w:rFonts w:ascii="Calibri" w:hAnsi="Calibri" w:cs="Calibri"/>
          <w:color w:val="000000"/>
          <w:sz w:val="22"/>
          <w:szCs w:val="22"/>
          <w:shd w:val="clear" w:color="auto" w:fill="FFFFFF"/>
          <w:lang w:eastAsia="en-GB"/>
        </w:rPr>
        <w:t>operations manager/senior manager</w:t>
      </w:r>
      <w:r w:rsidR="00E70AF9" w:rsidRPr="00FB7F3B">
        <w:rPr>
          <w:rStyle w:val="normaltextrun"/>
          <w:rFonts w:ascii="Calibri" w:hAnsi="Calibri" w:cs="Calibri"/>
          <w:color w:val="000000"/>
          <w:sz w:val="22"/>
          <w:szCs w:val="22"/>
          <w:shd w:val="clear" w:color="auto" w:fill="FFFFFF"/>
          <w:lang w:eastAsia="en-GB"/>
        </w:rPr>
        <w:t xml:space="preserve"> </w:t>
      </w:r>
      <w:r w:rsidRPr="00FB7F3B">
        <w:rPr>
          <w:rStyle w:val="normaltextrun"/>
          <w:rFonts w:ascii="Calibri" w:hAnsi="Calibri" w:cs="Calibri"/>
          <w:color w:val="000000"/>
          <w:sz w:val="22"/>
          <w:szCs w:val="22"/>
          <w:shd w:val="clear" w:color="auto" w:fill="FFFFFF"/>
          <w:lang w:eastAsia="en-GB"/>
        </w:rPr>
        <w:t xml:space="preserve">is the need to work closely with the </w:t>
      </w:r>
      <w:r w:rsidR="00E70AF9" w:rsidRPr="00FB7F3B">
        <w:rPr>
          <w:rStyle w:val="normaltextrun"/>
          <w:rFonts w:ascii="Calibri" w:hAnsi="Calibri" w:cs="Calibri"/>
          <w:color w:val="000000"/>
          <w:sz w:val="22"/>
          <w:szCs w:val="22"/>
          <w:shd w:val="clear" w:color="auto" w:fill="FFFFFF"/>
          <w:lang w:eastAsia="en-GB"/>
        </w:rPr>
        <w:t>other senior managers and the CEO</w:t>
      </w:r>
      <w:r w:rsidR="00112158" w:rsidRPr="00FB7F3B">
        <w:rPr>
          <w:rStyle w:val="normaltextrun"/>
          <w:rFonts w:ascii="Calibri" w:hAnsi="Calibri" w:cs="Calibri"/>
          <w:color w:val="000000"/>
          <w:sz w:val="22"/>
          <w:szCs w:val="22"/>
          <w:shd w:val="clear" w:color="auto" w:fill="FFFFFF"/>
          <w:lang w:eastAsia="en-GB"/>
        </w:rPr>
        <w:t xml:space="preserve"> </w:t>
      </w:r>
      <w:proofErr w:type="gramStart"/>
      <w:r w:rsidR="00112158" w:rsidRPr="00FB7F3B">
        <w:rPr>
          <w:rStyle w:val="normaltextrun"/>
          <w:rFonts w:ascii="Calibri" w:hAnsi="Calibri" w:cs="Calibri"/>
          <w:color w:val="000000"/>
          <w:sz w:val="22"/>
          <w:szCs w:val="22"/>
          <w:shd w:val="clear" w:color="auto" w:fill="FFFFFF"/>
          <w:lang w:eastAsia="en-GB"/>
        </w:rPr>
        <w:t>and also</w:t>
      </w:r>
      <w:proofErr w:type="gramEnd"/>
      <w:r w:rsidR="00112158" w:rsidRPr="00FB7F3B">
        <w:rPr>
          <w:rStyle w:val="normaltextrun"/>
          <w:rFonts w:ascii="Calibri" w:hAnsi="Calibri" w:cs="Calibri"/>
          <w:color w:val="000000"/>
          <w:sz w:val="22"/>
          <w:szCs w:val="22"/>
          <w:shd w:val="clear" w:color="auto" w:fill="FFFFFF"/>
          <w:lang w:eastAsia="en-GB"/>
        </w:rPr>
        <w:t xml:space="preserve"> the board of trustees</w:t>
      </w:r>
      <w:r w:rsidRPr="00FB7F3B">
        <w:rPr>
          <w:rStyle w:val="normaltextrun"/>
          <w:rFonts w:ascii="Calibri" w:hAnsi="Calibri" w:cs="Calibri"/>
          <w:color w:val="000000"/>
          <w:sz w:val="22"/>
          <w:szCs w:val="22"/>
          <w:shd w:val="clear" w:color="auto" w:fill="FFFFFF"/>
          <w:lang w:eastAsia="en-GB"/>
        </w:rPr>
        <w:t xml:space="preserve">, so any experience of working with </w:t>
      </w:r>
      <w:r w:rsidR="00112158" w:rsidRPr="00FB7F3B">
        <w:rPr>
          <w:rStyle w:val="normaltextrun"/>
          <w:rFonts w:ascii="Calibri" w:hAnsi="Calibri" w:cs="Calibri"/>
          <w:color w:val="000000"/>
          <w:sz w:val="22"/>
          <w:szCs w:val="22"/>
          <w:shd w:val="clear" w:color="auto" w:fill="FFFFFF"/>
          <w:lang w:eastAsia="en-GB"/>
        </w:rPr>
        <w:t xml:space="preserve">management teams, </w:t>
      </w:r>
      <w:r w:rsidRPr="00FB7F3B">
        <w:rPr>
          <w:rStyle w:val="normaltextrun"/>
          <w:rFonts w:ascii="Calibri" w:hAnsi="Calibri" w:cs="Calibri"/>
          <w:color w:val="000000"/>
          <w:sz w:val="22"/>
          <w:szCs w:val="22"/>
          <w:shd w:val="clear" w:color="auto" w:fill="FFFFFF"/>
          <w:lang w:eastAsia="en-GB"/>
        </w:rPr>
        <w:t xml:space="preserve">committees or boards is advantageous. </w:t>
      </w:r>
    </w:p>
    <w:p w14:paraId="6D169C7E" w14:textId="77777777" w:rsidR="0081381A" w:rsidRPr="00FB7F3B" w:rsidRDefault="00902164">
      <w:pPr>
        <w:numPr>
          <w:ilvl w:val="0"/>
          <w:numId w:val="3"/>
        </w:numPr>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 xml:space="preserve">Experience of working in the criminal justice system is helpful but not essential. </w:t>
      </w:r>
    </w:p>
    <w:p w14:paraId="177E6FA2" w14:textId="77777777" w:rsidR="0081381A" w:rsidRPr="00FB7F3B" w:rsidRDefault="0081381A">
      <w:pPr>
        <w:rPr>
          <w:rStyle w:val="normaltextrun"/>
          <w:rFonts w:ascii="Calibri" w:hAnsi="Calibri" w:cs="Calibri"/>
          <w:color w:val="000000"/>
          <w:sz w:val="22"/>
          <w:szCs w:val="22"/>
          <w:shd w:val="clear" w:color="auto" w:fill="FFFFFF"/>
          <w:lang w:eastAsia="en-GB"/>
        </w:rPr>
      </w:pPr>
    </w:p>
    <w:p w14:paraId="688D5604" w14:textId="77777777" w:rsidR="0081381A" w:rsidRPr="00FB7F3B" w:rsidRDefault="00902164">
      <w:pPr>
        <w:ind w:left="360"/>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Condition of Employment</w:t>
      </w:r>
    </w:p>
    <w:p w14:paraId="1129D230" w14:textId="77777777" w:rsidR="0081381A" w:rsidRPr="00FB7F3B" w:rsidRDefault="0081381A">
      <w:pPr>
        <w:ind w:left="60"/>
        <w:rPr>
          <w:rStyle w:val="normaltextrun"/>
          <w:rFonts w:ascii="Calibri" w:hAnsi="Calibri" w:cs="Calibri"/>
          <w:color w:val="000000"/>
          <w:sz w:val="22"/>
          <w:szCs w:val="22"/>
          <w:shd w:val="clear" w:color="auto" w:fill="FFFFFF"/>
          <w:lang w:eastAsia="en-GB"/>
        </w:rPr>
      </w:pPr>
    </w:p>
    <w:p w14:paraId="0C714326" w14:textId="77777777" w:rsidR="0081381A" w:rsidRPr="00FB7F3B" w:rsidRDefault="00902164">
      <w:pPr>
        <w:pStyle w:val="ListParagraph"/>
        <w:numPr>
          <w:ilvl w:val="0"/>
          <w:numId w:val="3"/>
        </w:numPr>
        <w:spacing w:after="200" w:line="276" w:lineRule="auto"/>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Appointment and continuing employment will be subject to the granting and maintaining of a satisfactory Enhanced Disclosure Check and 2 suitable references.</w:t>
      </w:r>
    </w:p>
    <w:p w14:paraId="7029B5C2" w14:textId="77777777" w:rsidR="0081381A" w:rsidRDefault="00902164">
      <w:pPr>
        <w:pStyle w:val="ListParagraph"/>
        <w:numPr>
          <w:ilvl w:val="0"/>
          <w:numId w:val="3"/>
        </w:numPr>
        <w:spacing w:after="200" w:line="276" w:lineRule="auto"/>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Staff members are required to ensure immediate notification to their line manager of any personal involvement in criminal justice services.</w:t>
      </w:r>
    </w:p>
    <w:p w14:paraId="025BC0CD" w14:textId="0525FA12" w:rsidR="00AF3B40" w:rsidRPr="00AF3B40" w:rsidRDefault="00AF3B40" w:rsidP="00AF3B40">
      <w:pPr>
        <w:rPr>
          <w:rStyle w:val="normaltextrun"/>
          <w:rFonts w:ascii="Calibri" w:hAnsi="Calibri" w:cs="Calibri"/>
          <w:color w:val="000000"/>
          <w:sz w:val="22"/>
          <w:szCs w:val="22"/>
          <w:shd w:val="clear" w:color="auto" w:fill="FFFFFF"/>
          <w:lang w:eastAsia="en-GB"/>
        </w:rPr>
      </w:pPr>
      <w:r>
        <w:rPr>
          <w:rStyle w:val="normaltextrun"/>
          <w:rFonts w:ascii="Calibri" w:hAnsi="Calibri" w:cs="Calibri"/>
          <w:color w:val="000000"/>
          <w:sz w:val="22"/>
          <w:szCs w:val="22"/>
          <w:shd w:val="clear" w:color="auto" w:fill="FFFFFF"/>
          <w:lang w:eastAsia="en-GB"/>
        </w:rPr>
        <w:t xml:space="preserve">        </w:t>
      </w:r>
      <w:r w:rsidRPr="00AF3B40">
        <w:rPr>
          <w:rStyle w:val="normaltextrun"/>
          <w:rFonts w:ascii="Calibri" w:hAnsi="Calibri" w:cs="Calibri"/>
          <w:color w:val="000000"/>
          <w:sz w:val="22"/>
          <w:szCs w:val="22"/>
          <w:shd w:val="clear" w:color="auto" w:fill="FFFFFF"/>
          <w:lang w:eastAsia="en-GB"/>
        </w:rPr>
        <w:t>Qualifications</w:t>
      </w:r>
    </w:p>
    <w:p w14:paraId="15002D26" w14:textId="77777777" w:rsidR="00AF3B40" w:rsidRDefault="00AF3B40" w:rsidP="00AF3B40">
      <w:pPr>
        <w:pStyle w:val="ListParagraph"/>
        <w:numPr>
          <w:ilvl w:val="0"/>
          <w:numId w:val="3"/>
        </w:numPr>
        <w:rPr>
          <w:rStyle w:val="normaltextrun"/>
          <w:rFonts w:ascii="Calibri" w:hAnsi="Calibri" w:cs="Calibri"/>
          <w:color w:val="000000"/>
          <w:sz w:val="22"/>
          <w:szCs w:val="22"/>
          <w:shd w:val="clear" w:color="auto" w:fill="FFFFFF"/>
          <w:lang w:eastAsia="en-GB"/>
        </w:rPr>
      </w:pPr>
      <w:r w:rsidRPr="00AF3B40">
        <w:rPr>
          <w:rStyle w:val="normaltextrun"/>
          <w:rFonts w:ascii="Calibri" w:hAnsi="Calibri" w:cs="Calibri"/>
          <w:color w:val="000000"/>
          <w:sz w:val="22"/>
          <w:szCs w:val="22"/>
          <w:shd w:val="clear" w:color="auto" w:fill="FFFFFF"/>
          <w:lang w:eastAsia="en-GB"/>
        </w:rPr>
        <w:t xml:space="preserve">Educated to degree level or an equivalent qualification or possess significant experience commensurate with the role.  </w:t>
      </w:r>
    </w:p>
    <w:p w14:paraId="4A4CFD84" w14:textId="77777777" w:rsidR="00371F88" w:rsidRDefault="00371F88" w:rsidP="00BF6097">
      <w:pPr>
        <w:rPr>
          <w:rStyle w:val="normaltextrun"/>
          <w:rFonts w:ascii="Calibri" w:hAnsi="Calibri" w:cs="Calibri"/>
          <w:color w:val="000000"/>
          <w:sz w:val="22"/>
          <w:szCs w:val="22"/>
          <w:shd w:val="clear" w:color="auto" w:fill="FFFFFF"/>
          <w:lang w:eastAsia="en-GB"/>
        </w:rPr>
      </w:pPr>
    </w:p>
    <w:p w14:paraId="0B2ED315" w14:textId="77777777" w:rsidR="0081381A" w:rsidRPr="00FB7F3B" w:rsidRDefault="0081381A">
      <w:pPr>
        <w:pStyle w:val="ListParagraph"/>
        <w:spacing w:after="200" w:line="276" w:lineRule="auto"/>
        <w:rPr>
          <w:rStyle w:val="normaltextrun"/>
          <w:rFonts w:ascii="Calibri" w:hAnsi="Calibri" w:cs="Calibri"/>
          <w:color w:val="000000"/>
          <w:sz w:val="22"/>
          <w:szCs w:val="22"/>
          <w:shd w:val="clear" w:color="auto" w:fill="FFFFFF"/>
          <w:lang w:eastAsia="en-GB"/>
        </w:rPr>
      </w:pPr>
    </w:p>
    <w:p w14:paraId="1E648CFF" w14:textId="621F5A6F" w:rsidR="0081381A" w:rsidRPr="00FB7F3B" w:rsidRDefault="00482972">
      <w:pPr>
        <w:pStyle w:val="ListParagraph"/>
        <w:spacing w:after="200" w:line="276" w:lineRule="auto"/>
        <w:rPr>
          <w:rStyle w:val="normaltextrun"/>
          <w:rFonts w:ascii="Calibri" w:hAnsi="Calibri" w:cs="Calibri"/>
          <w:color w:val="000000"/>
          <w:sz w:val="22"/>
          <w:szCs w:val="22"/>
          <w:shd w:val="clear" w:color="auto" w:fill="FFFFFF"/>
          <w:lang w:eastAsia="en-GB"/>
        </w:rPr>
      </w:pPr>
      <w:r w:rsidRPr="00FB7F3B">
        <w:rPr>
          <w:rStyle w:val="normaltextrun"/>
          <w:rFonts w:ascii="Calibri" w:hAnsi="Calibri" w:cs="Calibri"/>
          <w:color w:val="000000"/>
          <w:sz w:val="22"/>
          <w:szCs w:val="22"/>
          <w:shd w:val="clear" w:color="auto" w:fill="FFFFFF"/>
          <w:lang w:eastAsia="en-GB"/>
        </w:rPr>
        <w:t>April 2024</w:t>
      </w:r>
    </w:p>
    <w:sectPr w:rsidR="0081381A" w:rsidRPr="00FB7F3B" w:rsidSect="00B23DFA">
      <w:headerReference w:type="default" r:id="rId11"/>
      <w:pgSz w:w="11906" w:h="16838"/>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8BD9E" w14:textId="77777777" w:rsidR="00B23DFA" w:rsidRDefault="00B23DFA" w:rsidP="00FB7F3B">
      <w:r>
        <w:separator/>
      </w:r>
    </w:p>
  </w:endnote>
  <w:endnote w:type="continuationSeparator" w:id="0">
    <w:p w14:paraId="710D906B" w14:textId="77777777" w:rsidR="00B23DFA" w:rsidRDefault="00B23DFA" w:rsidP="00FB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200247B" w:usb2="00000009" w:usb3="00000000" w:csb0="000001FF" w:csb1="00000000"/>
  </w:font>
  <w:font w:name="Droid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175CE" w14:textId="77777777" w:rsidR="00B23DFA" w:rsidRDefault="00B23DFA" w:rsidP="00FB7F3B">
      <w:r>
        <w:separator/>
      </w:r>
    </w:p>
  </w:footnote>
  <w:footnote w:type="continuationSeparator" w:id="0">
    <w:p w14:paraId="2B681024" w14:textId="77777777" w:rsidR="00B23DFA" w:rsidRDefault="00B23DFA" w:rsidP="00FB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6FCCA" w14:textId="77777777" w:rsidR="00FB7F3B" w:rsidRDefault="00FB7F3B">
    <w:pPr>
      <w:pStyle w:val="Header"/>
    </w:pPr>
  </w:p>
  <w:p w14:paraId="3A63EF9D" w14:textId="77777777" w:rsidR="00FB7F3B" w:rsidRDefault="00FB7F3B">
    <w:pPr>
      <w:pStyle w:val="Header"/>
    </w:pPr>
  </w:p>
  <w:p w14:paraId="4FF919C0" w14:textId="225DC5F9" w:rsidR="00FB7F3B" w:rsidRDefault="00FB7F3B">
    <w:pPr>
      <w:pStyle w:val="Header"/>
    </w:pPr>
    <w:r w:rsidRPr="00FB7F3B">
      <w:rPr>
        <w:rFonts w:ascii="Verdana" w:hAnsi="Verdana"/>
        <w:b/>
        <w:bCs/>
        <w:noProof/>
        <w:sz w:val="20"/>
        <w:szCs w:val="20"/>
        <w:lang w:eastAsia="en-GB"/>
      </w:rPr>
      <w:drawing>
        <wp:anchor distT="0" distB="0" distL="114300" distR="114300" simplePos="0" relativeHeight="251659264" behindDoc="1" locked="0" layoutInCell="1" allowOverlap="1" wp14:anchorId="0280B887" wp14:editId="4E7D901D">
          <wp:simplePos x="0" y="0"/>
          <wp:positionH relativeFrom="margin">
            <wp:posOffset>5486400</wp:posOffset>
          </wp:positionH>
          <wp:positionV relativeFrom="margin">
            <wp:posOffset>-167640</wp:posOffset>
          </wp:positionV>
          <wp:extent cx="1122680" cy="647700"/>
          <wp:effectExtent l="0" t="0" r="0" b="0"/>
          <wp:wrapSquare wrapText="bothSides"/>
          <wp:docPr id="2036573412" name="Picture" descr="C2CLogo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2CLogo4-01.png"/>
                  <pic:cNvPicPr>
                    <a:picLocks noChangeAspect="1" noChangeArrowheads="1"/>
                  </pic:cNvPicPr>
                </pic:nvPicPr>
                <pic:blipFill>
                  <a:blip r:embed="rId1" cstate="print"/>
                  <a:stretch>
                    <a:fillRect/>
                  </a:stretch>
                </pic:blipFill>
                <pic:spPr bwMode="auto">
                  <a:xfrm>
                    <a:off x="0" y="0"/>
                    <a:ext cx="112268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C5016"/>
    <w:multiLevelType w:val="multilevel"/>
    <w:tmpl w:val="427878E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170E2775"/>
    <w:multiLevelType w:val="multilevel"/>
    <w:tmpl w:val="265E55D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46D47273"/>
    <w:multiLevelType w:val="multilevel"/>
    <w:tmpl w:val="EE1891C4"/>
    <w:lvl w:ilvl="0">
      <w:start w:val="1"/>
      <w:numFmt w:val="bullet"/>
      <w:lvlText w:val=""/>
      <w:lvlJc w:val="left"/>
      <w:pPr>
        <w:tabs>
          <w:tab w:val="num" w:pos="1502"/>
        </w:tabs>
        <w:ind w:left="1502" w:hanging="360"/>
      </w:pPr>
      <w:rPr>
        <w:rFonts w:ascii="Symbol" w:hAnsi="Symbol" w:cs="Symbol" w:hint="default"/>
        <w:sz w:val="24"/>
        <w:szCs w:val="24"/>
      </w:rPr>
    </w:lvl>
    <w:lvl w:ilvl="1">
      <w:start w:val="1"/>
      <w:numFmt w:val="bullet"/>
      <w:lvlText w:val="◦"/>
      <w:lvlJc w:val="left"/>
      <w:pPr>
        <w:tabs>
          <w:tab w:val="num" w:pos="1862"/>
        </w:tabs>
        <w:ind w:left="1862" w:hanging="360"/>
      </w:pPr>
      <w:rPr>
        <w:rFonts w:ascii="OpenSymbol" w:hAnsi="OpenSymbol" w:cs="OpenSymbol" w:hint="default"/>
        <w:sz w:val="24"/>
        <w:szCs w:val="24"/>
      </w:rPr>
    </w:lvl>
    <w:lvl w:ilvl="2">
      <w:start w:val="1"/>
      <w:numFmt w:val="bullet"/>
      <w:lvlText w:val="▪"/>
      <w:lvlJc w:val="left"/>
      <w:pPr>
        <w:tabs>
          <w:tab w:val="num" w:pos="2222"/>
        </w:tabs>
        <w:ind w:left="2222" w:hanging="360"/>
      </w:pPr>
      <w:rPr>
        <w:rFonts w:ascii="OpenSymbol" w:hAnsi="OpenSymbol" w:cs="OpenSymbol" w:hint="default"/>
        <w:sz w:val="24"/>
        <w:szCs w:val="24"/>
      </w:rPr>
    </w:lvl>
    <w:lvl w:ilvl="3">
      <w:start w:val="1"/>
      <w:numFmt w:val="bullet"/>
      <w:lvlText w:val=""/>
      <w:lvlJc w:val="left"/>
      <w:pPr>
        <w:tabs>
          <w:tab w:val="num" w:pos="2582"/>
        </w:tabs>
        <w:ind w:left="2582" w:hanging="360"/>
      </w:pPr>
      <w:rPr>
        <w:rFonts w:ascii="Symbol" w:hAnsi="Symbol" w:cs="Symbol" w:hint="default"/>
        <w:sz w:val="24"/>
        <w:szCs w:val="24"/>
      </w:rPr>
    </w:lvl>
    <w:lvl w:ilvl="4">
      <w:start w:val="1"/>
      <w:numFmt w:val="bullet"/>
      <w:lvlText w:val="◦"/>
      <w:lvlJc w:val="left"/>
      <w:pPr>
        <w:tabs>
          <w:tab w:val="num" w:pos="2942"/>
        </w:tabs>
        <w:ind w:left="2942" w:hanging="360"/>
      </w:pPr>
      <w:rPr>
        <w:rFonts w:ascii="OpenSymbol" w:hAnsi="OpenSymbol" w:cs="OpenSymbol" w:hint="default"/>
        <w:sz w:val="24"/>
        <w:szCs w:val="24"/>
      </w:rPr>
    </w:lvl>
    <w:lvl w:ilvl="5">
      <w:start w:val="1"/>
      <w:numFmt w:val="bullet"/>
      <w:lvlText w:val="▪"/>
      <w:lvlJc w:val="left"/>
      <w:pPr>
        <w:tabs>
          <w:tab w:val="num" w:pos="3302"/>
        </w:tabs>
        <w:ind w:left="3302" w:hanging="360"/>
      </w:pPr>
      <w:rPr>
        <w:rFonts w:ascii="OpenSymbol" w:hAnsi="OpenSymbol" w:cs="OpenSymbol" w:hint="default"/>
        <w:sz w:val="24"/>
        <w:szCs w:val="24"/>
      </w:rPr>
    </w:lvl>
    <w:lvl w:ilvl="6">
      <w:start w:val="1"/>
      <w:numFmt w:val="bullet"/>
      <w:lvlText w:val=""/>
      <w:lvlJc w:val="left"/>
      <w:pPr>
        <w:tabs>
          <w:tab w:val="num" w:pos="3662"/>
        </w:tabs>
        <w:ind w:left="3662" w:hanging="360"/>
      </w:pPr>
      <w:rPr>
        <w:rFonts w:ascii="Symbol" w:hAnsi="Symbol" w:cs="Symbol" w:hint="default"/>
        <w:sz w:val="24"/>
        <w:szCs w:val="24"/>
      </w:rPr>
    </w:lvl>
    <w:lvl w:ilvl="7">
      <w:start w:val="1"/>
      <w:numFmt w:val="bullet"/>
      <w:lvlText w:val="◦"/>
      <w:lvlJc w:val="left"/>
      <w:pPr>
        <w:tabs>
          <w:tab w:val="num" w:pos="4022"/>
        </w:tabs>
        <w:ind w:left="4022" w:hanging="360"/>
      </w:pPr>
      <w:rPr>
        <w:rFonts w:ascii="OpenSymbol" w:hAnsi="OpenSymbol" w:cs="OpenSymbol" w:hint="default"/>
        <w:sz w:val="24"/>
        <w:szCs w:val="24"/>
      </w:rPr>
    </w:lvl>
    <w:lvl w:ilvl="8">
      <w:start w:val="1"/>
      <w:numFmt w:val="bullet"/>
      <w:lvlText w:val="▪"/>
      <w:lvlJc w:val="left"/>
      <w:pPr>
        <w:tabs>
          <w:tab w:val="num" w:pos="4382"/>
        </w:tabs>
        <w:ind w:left="4382" w:hanging="360"/>
      </w:pPr>
      <w:rPr>
        <w:rFonts w:ascii="OpenSymbol" w:hAnsi="OpenSymbol" w:cs="OpenSymbol" w:hint="default"/>
        <w:sz w:val="24"/>
        <w:szCs w:val="24"/>
      </w:rPr>
    </w:lvl>
  </w:abstractNum>
  <w:abstractNum w:abstractNumId="3" w15:restartNumberingAfterBreak="0">
    <w:nsid w:val="55B848C4"/>
    <w:multiLevelType w:val="multilevel"/>
    <w:tmpl w:val="8946D43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58754D4E"/>
    <w:multiLevelType w:val="multilevel"/>
    <w:tmpl w:val="C0FC3B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87267996">
    <w:abstractNumId w:val="1"/>
  </w:num>
  <w:num w:numId="2" w16cid:durableId="44105753">
    <w:abstractNumId w:val="3"/>
  </w:num>
  <w:num w:numId="3" w16cid:durableId="731464564">
    <w:abstractNumId w:val="0"/>
  </w:num>
  <w:num w:numId="4" w16cid:durableId="1827893611">
    <w:abstractNumId w:val="2"/>
  </w:num>
  <w:num w:numId="5" w16cid:durableId="2017685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1A"/>
    <w:rsid w:val="00001F49"/>
    <w:rsid w:val="0002162B"/>
    <w:rsid w:val="0002663E"/>
    <w:rsid w:val="00063A51"/>
    <w:rsid w:val="00070702"/>
    <w:rsid w:val="00091679"/>
    <w:rsid w:val="000A6C3A"/>
    <w:rsid w:val="0010072F"/>
    <w:rsid w:val="00112158"/>
    <w:rsid w:val="00112A54"/>
    <w:rsid w:val="001166BB"/>
    <w:rsid w:val="00116F7A"/>
    <w:rsid w:val="00130829"/>
    <w:rsid w:val="00133003"/>
    <w:rsid w:val="00133DCF"/>
    <w:rsid w:val="00177581"/>
    <w:rsid w:val="001861C1"/>
    <w:rsid w:val="00192F6E"/>
    <w:rsid w:val="001A2ABC"/>
    <w:rsid w:val="001A4305"/>
    <w:rsid w:val="001A5F46"/>
    <w:rsid w:val="001B1263"/>
    <w:rsid w:val="001D068E"/>
    <w:rsid w:val="001D5D45"/>
    <w:rsid w:val="001E613E"/>
    <w:rsid w:val="00203D44"/>
    <w:rsid w:val="00213A16"/>
    <w:rsid w:val="00214B83"/>
    <w:rsid w:val="00235CB8"/>
    <w:rsid w:val="00244899"/>
    <w:rsid w:val="00250F52"/>
    <w:rsid w:val="00264591"/>
    <w:rsid w:val="002A01C5"/>
    <w:rsid w:val="002D4999"/>
    <w:rsid w:val="003005F2"/>
    <w:rsid w:val="00313651"/>
    <w:rsid w:val="00323608"/>
    <w:rsid w:val="00371F88"/>
    <w:rsid w:val="003A61F3"/>
    <w:rsid w:val="003B4D14"/>
    <w:rsid w:val="003D02CE"/>
    <w:rsid w:val="003F418F"/>
    <w:rsid w:val="003F6D19"/>
    <w:rsid w:val="003F7B00"/>
    <w:rsid w:val="00400CDB"/>
    <w:rsid w:val="00403C2C"/>
    <w:rsid w:val="00406CA2"/>
    <w:rsid w:val="00443CD3"/>
    <w:rsid w:val="0045714E"/>
    <w:rsid w:val="00462B14"/>
    <w:rsid w:val="0047103B"/>
    <w:rsid w:val="00482972"/>
    <w:rsid w:val="00491A02"/>
    <w:rsid w:val="004F2B17"/>
    <w:rsid w:val="00515C17"/>
    <w:rsid w:val="00522EA7"/>
    <w:rsid w:val="00541956"/>
    <w:rsid w:val="00557267"/>
    <w:rsid w:val="00565020"/>
    <w:rsid w:val="00586FBC"/>
    <w:rsid w:val="005A013B"/>
    <w:rsid w:val="005A4FBD"/>
    <w:rsid w:val="005A6851"/>
    <w:rsid w:val="005B47B4"/>
    <w:rsid w:val="005D6868"/>
    <w:rsid w:val="00601376"/>
    <w:rsid w:val="00630C07"/>
    <w:rsid w:val="006515C4"/>
    <w:rsid w:val="006800EB"/>
    <w:rsid w:val="00691D3B"/>
    <w:rsid w:val="006B22B3"/>
    <w:rsid w:val="006F6105"/>
    <w:rsid w:val="00720833"/>
    <w:rsid w:val="00723D67"/>
    <w:rsid w:val="00726B79"/>
    <w:rsid w:val="00743F4B"/>
    <w:rsid w:val="00753D7D"/>
    <w:rsid w:val="00762455"/>
    <w:rsid w:val="00766676"/>
    <w:rsid w:val="00774023"/>
    <w:rsid w:val="007A1BF4"/>
    <w:rsid w:val="007A3849"/>
    <w:rsid w:val="007B36E5"/>
    <w:rsid w:val="007C010E"/>
    <w:rsid w:val="007C12AD"/>
    <w:rsid w:val="007D2986"/>
    <w:rsid w:val="007F4A7C"/>
    <w:rsid w:val="00803AE9"/>
    <w:rsid w:val="0081381A"/>
    <w:rsid w:val="0084083D"/>
    <w:rsid w:val="008533D9"/>
    <w:rsid w:val="00855828"/>
    <w:rsid w:val="00864684"/>
    <w:rsid w:val="00866A6A"/>
    <w:rsid w:val="00870A9A"/>
    <w:rsid w:val="00877A80"/>
    <w:rsid w:val="008B1A60"/>
    <w:rsid w:val="008B6F64"/>
    <w:rsid w:val="008E359E"/>
    <w:rsid w:val="00902164"/>
    <w:rsid w:val="009027A4"/>
    <w:rsid w:val="00925884"/>
    <w:rsid w:val="00926936"/>
    <w:rsid w:val="00945BE4"/>
    <w:rsid w:val="00952C36"/>
    <w:rsid w:val="00963835"/>
    <w:rsid w:val="0097651E"/>
    <w:rsid w:val="00981A87"/>
    <w:rsid w:val="009859ED"/>
    <w:rsid w:val="009A758C"/>
    <w:rsid w:val="009A77DD"/>
    <w:rsid w:val="009B2B73"/>
    <w:rsid w:val="009B4709"/>
    <w:rsid w:val="009C24A8"/>
    <w:rsid w:val="009C3D83"/>
    <w:rsid w:val="009E1CC4"/>
    <w:rsid w:val="009E464A"/>
    <w:rsid w:val="009E52B1"/>
    <w:rsid w:val="00A07E79"/>
    <w:rsid w:val="00A14C1E"/>
    <w:rsid w:val="00A3491D"/>
    <w:rsid w:val="00A62951"/>
    <w:rsid w:val="00AA0ED9"/>
    <w:rsid w:val="00AA4F9D"/>
    <w:rsid w:val="00AB0515"/>
    <w:rsid w:val="00AD2918"/>
    <w:rsid w:val="00AD6F65"/>
    <w:rsid w:val="00AE27FF"/>
    <w:rsid w:val="00AF25C6"/>
    <w:rsid w:val="00AF3B40"/>
    <w:rsid w:val="00B05772"/>
    <w:rsid w:val="00B1619B"/>
    <w:rsid w:val="00B16CC8"/>
    <w:rsid w:val="00B2185C"/>
    <w:rsid w:val="00B23DFA"/>
    <w:rsid w:val="00B322F7"/>
    <w:rsid w:val="00B32BCA"/>
    <w:rsid w:val="00B3371C"/>
    <w:rsid w:val="00B42EC8"/>
    <w:rsid w:val="00B46B23"/>
    <w:rsid w:val="00B51AAB"/>
    <w:rsid w:val="00B84B24"/>
    <w:rsid w:val="00BA38C2"/>
    <w:rsid w:val="00BC28CF"/>
    <w:rsid w:val="00BC4631"/>
    <w:rsid w:val="00BC4F57"/>
    <w:rsid w:val="00BC6CCF"/>
    <w:rsid w:val="00BE4E78"/>
    <w:rsid w:val="00BF6097"/>
    <w:rsid w:val="00C11821"/>
    <w:rsid w:val="00C16A24"/>
    <w:rsid w:val="00C45E24"/>
    <w:rsid w:val="00C47265"/>
    <w:rsid w:val="00C62711"/>
    <w:rsid w:val="00C66E9C"/>
    <w:rsid w:val="00C75C5A"/>
    <w:rsid w:val="00C8532D"/>
    <w:rsid w:val="00CB06CA"/>
    <w:rsid w:val="00CC492B"/>
    <w:rsid w:val="00CF2154"/>
    <w:rsid w:val="00D03CBF"/>
    <w:rsid w:val="00D07782"/>
    <w:rsid w:val="00D13782"/>
    <w:rsid w:val="00D3611A"/>
    <w:rsid w:val="00D365BB"/>
    <w:rsid w:val="00D8306B"/>
    <w:rsid w:val="00D84D8F"/>
    <w:rsid w:val="00D92EB4"/>
    <w:rsid w:val="00DA0904"/>
    <w:rsid w:val="00DB3A96"/>
    <w:rsid w:val="00DB7459"/>
    <w:rsid w:val="00DC6900"/>
    <w:rsid w:val="00DD2F80"/>
    <w:rsid w:val="00DE7BC0"/>
    <w:rsid w:val="00DF25CC"/>
    <w:rsid w:val="00DF3B5E"/>
    <w:rsid w:val="00E045E9"/>
    <w:rsid w:val="00E12BD3"/>
    <w:rsid w:val="00E151CB"/>
    <w:rsid w:val="00E25107"/>
    <w:rsid w:val="00E65B80"/>
    <w:rsid w:val="00E677AD"/>
    <w:rsid w:val="00E70AF9"/>
    <w:rsid w:val="00E875AF"/>
    <w:rsid w:val="00EA3FDE"/>
    <w:rsid w:val="00EA5AFA"/>
    <w:rsid w:val="00EB13AB"/>
    <w:rsid w:val="00EB3EFA"/>
    <w:rsid w:val="00EB4895"/>
    <w:rsid w:val="00ED6479"/>
    <w:rsid w:val="00EE5EBB"/>
    <w:rsid w:val="00EF7C24"/>
    <w:rsid w:val="00F35DD3"/>
    <w:rsid w:val="00F47E5F"/>
    <w:rsid w:val="00F529AC"/>
    <w:rsid w:val="00F66A73"/>
    <w:rsid w:val="00F8325E"/>
    <w:rsid w:val="00F85920"/>
    <w:rsid w:val="00FA2C32"/>
    <w:rsid w:val="00FA33C5"/>
    <w:rsid w:val="00FA4AB6"/>
    <w:rsid w:val="00FB6D22"/>
    <w:rsid w:val="00FB7F3B"/>
    <w:rsid w:val="00FC6098"/>
    <w:rsid w:val="00FD5893"/>
    <w:rsid w:val="0DD1B433"/>
    <w:rsid w:val="18781FFC"/>
    <w:rsid w:val="1A615A88"/>
    <w:rsid w:val="31C15A6C"/>
    <w:rsid w:val="49EA7DA1"/>
    <w:rsid w:val="4B5FE91F"/>
    <w:rsid w:val="504096C8"/>
    <w:rsid w:val="724F9C55"/>
    <w:rsid w:val="749E6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7535"/>
  <w15:docId w15:val="{844A08BB-615B-4D36-BDB7-C0C02B4D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roid Sans"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16"/>
    <w:pPr>
      <w:suppressAutoHyphens/>
      <w:spacing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0656B7"/>
    <w:rPr>
      <w:rFonts w:ascii="Tahoma" w:eastAsia="Times New Roman" w:hAnsi="Tahoma" w:cs="Tahoma"/>
      <w:sz w:val="16"/>
      <w:szCs w:val="16"/>
    </w:rPr>
  </w:style>
  <w:style w:type="character" w:customStyle="1" w:styleId="ListLabel1">
    <w:name w:val="ListLabel 1"/>
    <w:rsid w:val="001F399D"/>
    <w:rPr>
      <w:b w:val="0"/>
    </w:rPr>
  </w:style>
  <w:style w:type="character" w:customStyle="1" w:styleId="ListLabel2">
    <w:name w:val="ListLabel 2"/>
    <w:rsid w:val="001F399D"/>
    <w:rPr>
      <w:rFonts w:cs="Courier New"/>
    </w:rPr>
  </w:style>
  <w:style w:type="character" w:customStyle="1" w:styleId="ListLabel3">
    <w:name w:val="ListLabel 3"/>
    <w:rsid w:val="001F399D"/>
    <w:rPr>
      <w:rFonts w:eastAsia="Times New Roman" w:cs="Times New Roman"/>
    </w:rPr>
  </w:style>
  <w:style w:type="character" w:customStyle="1" w:styleId="ListLabel4">
    <w:name w:val="ListLabel 4"/>
    <w:rsid w:val="001F399D"/>
    <w:rPr>
      <w:sz w:val="20"/>
    </w:rPr>
  </w:style>
  <w:style w:type="character" w:customStyle="1" w:styleId="ListLabel5">
    <w:name w:val="ListLabel 5"/>
    <w:rsid w:val="001F399D"/>
    <w:rPr>
      <w:rFonts w:cs="Calibri"/>
    </w:rPr>
  </w:style>
  <w:style w:type="character" w:customStyle="1" w:styleId="ListLabel6">
    <w:name w:val="ListLabel 6"/>
    <w:rsid w:val="001F399D"/>
    <w:rPr>
      <w:rFonts w:cs="Symbol"/>
    </w:rPr>
  </w:style>
  <w:style w:type="character" w:customStyle="1" w:styleId="ListLabel7">
    <w:name w:val="ListLabel 7"/>
    <w:rsid w:val="001F399D"/>
    <w:rPr>
      <w:rFonts w:cs="Courier New"/>
    </w:rPr>
  </w:style>
  <w:style w:type="character" w:customStyle="1" w:styleId="ListLabel8">
    <w:name w:val="ListLabel 8"/>
    <w:rsid w:val="001F399D"/>
    <w:rPr>
      <w:rFonts w:cs="Wingdings"/>
    </w:rPr>
  </w:style>
  <w:style w:type="character" w:customStyle="1" w:styleId="WW8Num3z0">
    <w:name w:val="WW8Num3z0"/>
    <w:rsid w:val="001F399D"/>
    <w:rPr>
      <w:rFonts w:ascii="Verdana" w:hAnsi="Verdana" w:cs="Helvetica"/>
    </w:rPr>
  </w:style>
  <w:style w:type="character" w:customStyle="1" w:styleId="WW8Num2z0">
    <w:name w:val="WW8Num2z0"/>
    <w:rsid w:val="001F399D"/>
    <w:rPr>
      <w:rFonts w:ascii="Symbol" w:hAnsi="Symbol" w:cs="Symbol"/>
      <w:sz w:val="20"/>
    </w:rPr>
  </w:style>
  <w:style w:type="character" w:customStyle="1" w:styleId="WW8Num2z1">
    <w:name w:val="WW8Num2z1"/>
    <w:rsid w:val="001F399D"/>
    <w:rPr>
      <w:rFonts w:ascii="Courier New" w:hAnsi="Courier New" w:cs="Courier New"/>
      <w:sz w:val="20"/>
    </w:rPr>
  </w:style>
  <w:style w:type="character" w:customStyle="1" w:styleId="WW8Num2z2">
    <w:name w:val="WW8Num2z2"/>
    <w:rsid w:val="001F399D"/>
    <w:rPr>
      <w:rFonts w:ascii="Wingdings" w:hAnsi="Wingdings" w:cs="Wingdings"/>
      <w:sz w:val="20"/>
    </w:rPr>
  </w:style>
  <w:style w:type="character" w:customStyle="1" w:styleId="WW8Num1z0">
    <w:name w:val="WW8Num1z0"/>
    <w:rsid w:val="001F399D"/>
    <w:rPr>
      <w:rFonts w:ascii="Verdana" w:hAnsi="Verdana" w:cs="Verdana"/>
      <w:b w:val="0"/>
      <w:bCs/>
      <w:szCs w:val="20"/>
      <w:lang w:val="en-US"/>
    </w:rPr>
  </w:style>
  <w:style w:type="character" w:customStyle="1" w:styleId="Bullets">
    <w:name w:val="Bullets"/>
    <w:rsid w:val="001F399D"/>
    <w:rPr>
      <w:rFonts w:ascii="OpenSymbol" w:eastAsia="OpenSymbol" w:hAnsi="OpenSymbol" w:cs="OpenSymbol"/>
      <w:sz w:val="24"/>
      <w:szCs w:val="24"/>
    </w:rPr>
  </w:style>
  <w:style w:type="character" w:styleId="Strong">
    <w:name w:val="Strong"/>
    <w:basedOn w:val="DefaultParagraphFont"/>
    <w:uiPriority w:val="22"/>
    <w:qFormat/>
    <w:rsid w:val="00D442A4"/>
    <w:rPr>
      <w:b/>
      <w:bCs/>
    </w:rPr>
  </w:style>
  <w:style w:type="character" w:customStyle="1" w:styleId="ListLabel9">
    <w:name w:val="ListLabel 9"/>
    <w:rsid w:val="0081381A"/>
    <w:rPr>
      <w:rFonts w:cs="Symbol"/>
    </w:rPr>
  </w:style>
  <w:style w:type="character" w:customStyle="1" w:styleId="ListLabel10">
    <w:name w:val="ListLabel 10"/>
    <w:rsid w:val="0081381A"/>
    <w:rPr>
      <w:rFonts w:cs="Courier New"/>
    </w:rPr>
  </w:style>
  <w:style w:type="character" w:customStyle="1" w:styleId="ListLabel11">
    <w:name w:val="ListLabel 11"/>
    <w:rsid w:val="0081381A"/>
    <w:rPr>
      <w:rFonts w:cs="Wingdings"/>
    </w:rPr>
  </w:style>
  <w:style w:type="character" w:customStyle="1" w:styleId="ListLabel12">
    <w:name w:val="ListLabel 12"/>
    <w:rsid w:val="0081381A"/>
    <w:rPr>
      <w:rFonts w:cs="Symbol"/>
      <w:sz w:val="24"/>
      <w:szCs w:val="24"/>
    </w:rPr>
  </w:style>
  <w:style w:type="character" w:customStyle="1" w:styleId="ListLabel13">
    <w:name w:val="ListLabel 13"/>
    <w:rsid w:val="0081381A"/>
    <w:rPr>
      <w:rFonts w:cs="OpenSymbol"/>
      <w:sz w:val="24"/>
      <w:szCs w:val="24"/>
    </w:rPr>
  </w:style>
  <w:style w:type="character" w:customStyle="1" w:styleId="ListLabel14">
    <w:name w:val="ListLabel 14"/>
    <w:rsid w:val="0081381A"/>
    <w:rPr>
      <w:rFonts w:cs="Symbol"/>
    </w:rPr>
  </w:style>
  <w:style w:type="character" w:customStyle="1" w:styleId="ListLabel15">
    <w:name w:val="ListLabel 15"/>
    <w:rsid w:val="0081381A"/>
    <w:rPr>
      <w:rFonts w:cs="Courier New"/>
    </w:rPr>
  </w:style>
  <w:style w:type="character" w:customStyle="1" w:styleId="ListLabel16">
    <w:name w:val="ListLabel 16"/>
    <w:rsid w:val="0081381A"/>
    <w:rPr>
      <w:rFonts w:cs="Wingdings"/>
    </w:rPr>
  </w:style>
  <w:style w:type="character" w:customStyle="1" w:styleId="ListLabel17">
    <w:name w:val="ListLabel 17"/>
    <w:rsid w:val="0081381A"/>
    <w:rPr>
      <w:rFonts w:cs="Symbol"/>
      <w:sz w:val="24"/>
      <w:szCs w:val="24"/>
    </w:rPr>
  </w:style>
  <w:style w:type="character" w:customStyle="1" w:styleId="ListLabel18">
    <w:name w:val="ListLabel 18"/>
    <w:rsid w:val="0081381A"/>
    <w:rPr>
      <w:rFonts w:cs="OpenSymbol"/>
      <w:sz w:val="24"/>
      <w:szCs w:val="24"/>
    </w:rPr>
  </w:style>
  <w:style w:type="paragraph" w:customStyle="1" w:styleId="Heading">
    <w:name w:val="Heading"/>
    <w:basedOn w:val="Normal"/>
    <w:next w:val="TextBody"/>
    <w:rsid w:val="001F399D"/>
    <w:pPr>
      <w:keepNext/>
      <w:spacing w:before="240" w:after="120"/>
    </w:pPr>
    <w:rPr>
      <w:rFonts w:ascii="Liberation Sans" w:eastAsia="Droid Sans" w:hAnsi="Liberation Sans" w:cs="Lohit Hindi"/>
      <w:sz w:val="28"/>
      <w:szCs w:val="28"/>
    </w:rPr>
  </w:style>
  <w:style w:type="paragraph" w:customStyle="1" w:styleId="TextBody">
    <w:name w:val="Text Body"/>
    <w:basedOn w:val="Normal"/>
    <w:rsid w:val="001F399D"/>
    <w:pPr>
      <w:spacing w:after="140" w:line="288" w:lineRule="auto"/>
    </w:pPr>
  </w:style>
  <w:style w:type="paragraph" w:styleId="List">
    <w:name w:val="List"/>
    <w:basedOn w:val="TextBody"/>
    <w:rsid w:val="001F399D"/>
    <w:rPr>
      <w:rFonts w:cs="Lohit Hindi"/>
    </w:rPr>
  </w:style>
  <w:style w:type="paragraph" w:styleId="Caption">
    <w:name w:val="caption"/>
    <w:basedOn w:val="Normal"/>
    <w:rsid w:val="001F399D"/>
    <w:pPr>
      <w:suppressLineNumbers/>
      <w:spacing w:before="120" w:after="120"/>
    </w:pPr>
    <w:rPr>
      <w:rFonts w:cs="Lohit Hindi"/>
      <w:i/>
      <w:iCs/>
    </w:rPr>
  </w:style>
  <w:style w:type="paragraph" w:customStyle="1" w:styleId="Index">
    <w:name w:val="Index"/>
    <w:basedOn w:val="Normal"/>
    <w:rsid w:val="001F399D"/>
    <w:pPr>
      <w:suppressLineNumbers/>
    </w:pPr>
    <w:rPr>
      <w:rFonts w:cs="Lohit Hindi"/>
    </w:rPr>
  </w:style>
  <w:style w:type="paragraph" w:styleId="ListParagraph">
    <w:name w:val="List Paragraph"/>
    <w:basedOn w:val="Normal"/>
    <w:qFormat/>
    <w:rsid w:val="004F2D16"/>
    <w:pPr>
      <w:ind w:left="720"/>
    </w:pPr>
  </w:style>
  <w:style w:type="paragraph" w:customStyle="1" w:styleId="Default">
    <w:name w:val="Default"/>
    <w:rsid w:val="00952C50"/>
    <w:pPr>
      <w:suppressAutoHyphens/>
      <w:spacing w:line="240" w:lineRule="auto"/>
    </w:pPr>
    <w:rPr>
      <w:rFonts w:ascii="Verdana" w:hAnsi="Verdana" w:cs="Verdana"/>
      <w:color w:val="000000"/>
      <w:sz w:val="24"/>
      <w:szCs w:val="24"/>
    </w:rPr>
  </w:style>
  <w:style w:type="paragraph" w:styleId="NoSpacing">
    <w:name w:val="No Spacing"/>
    <w:uiPriority w:val="1"/>
    <w:qFormat/>
    <w:rsid w:val="00983BD9"/>
    <w:pPr>
      <w:suppressAutoHyphens/>
      <w:spacing w:line="240" w:lineRule="auto"/>
    </w:pPr>
    <w:rPr>
      <w:color w:val="00000A"/>
    </w:rPr>
  </w:style>
  <w:style w:type="paragraph" w:styleId="BalloonText">
    <w:name w:val="Balloon Text"/>
    <w:basedOn w:val="Normal"/>
    <w:link w:val="BalloonTextChar"/>
    <w:uiPriority w:val="99"/>
    <w:semiHidden/>
    <w:unhideWhenUsed/>
    <w:rsid w:val="000656B7"/>
    <w:rPr>
      <w:rFonts w:ascii="Tahoma" w:hAnsi="Tahoma" w:cs="Tahoma"/>
      <w:sz w:val="16"/>
      <w:szCs w:val="16"/>
    </w:rPr>
  </w:style>
  <w:style w:type="paragraph" w:styleId="NormalWeb">
    <w:name w:val="Normal (Web)"/>
    <w:basedOn w:val="Normal"/>
    <w:uiPriority w:val="99"/>
    <w:unhideWhenUsed/>
    <w:rsid w:val="00D442A4"/>
    <w:pPr>
      <w:spacing w:after="280"/>
    </w:pPr>
    <w:rPr>
      <w:lang w:eastAsia="en-GB"/>
    </w:rPr>
  </w:style>
  <w:style w:type="numbering" w:customStyle="1" w:styleId="WW8Num3">
    <w:name w:val="WW8Num3"/>
    <w:rsid w:val="001F399D"/>
  </w:style>
  <w:style w:type="numbering" w:customStyle="1" w:styleId="WW8Num2">
    <w:name w:val="WW8Num2"/>
    <w:rsid w:val="001F399D"/>
  </w:style>
  <w:style w:type="numbering" w:customStyle="1" w:styleId="WW8Num1">
    <w:name w:val="WW8Num1"/>
    <w:rsid w:val="001F399D"/>
  </w:style>
  <w:style w:type="character" w:customStyle="1" w:styleId="normaltextrun">
    <w:name w:val="normaltextrun"/>
    <w:basedOn w:val="DefaultParagraphFont"/>
    <w:rsid w:val="00B16CC8"/>
  </w:style>
  <w:style w:type="character" w:customStyle="1" w:styleId="eop">
    <w:name w:val="eop"/>
    <w:basedOn w:val="DefaultParagraphFont"/>
    <w:rsid w:val="00B16CC8"/>
  </w:style>
  <w:style w:type="paragraph" w:styleId="Header">
    <w:name w:val="header"/>
    <w:basedOn w:val="Normal"/>
    <w:link w:val="HeaderChar"/>
    <w:uiPriority w:val="99"/>
    <w:unhideWhenUsed/>
    <w:rsid w:val="00FB7F3B"/>
    <w:pPr>
      <w:tabs>
        <w:tab w:val="center" w:pos="4513"/>
        <w:tab w:val="right" w:pos="9026"/>
      </w:tabs>
    </w:pPr>
  </w:style>
  <w:style w:type="character" w:customStyle="1" w:styleId="HeaderChar">
    <w:name w:val="Header Char"/>
    <w:basedOn w:val="DefaultParagraphFont"/>
    <w:link w:val="Header"/>
    <w:uiPriority w:val="99"/>
    <w:rsid w:val="00FB7F3B"/>
    <w:rPr>
      <w:rFonts w:ascii="Times New Roman" w:eastAsia="Times New Roman" w:hAnsi="Times New Roman" w:cs="Times New Roman"/>
      <w:color w:val="00000A"/>
      <w:sz w:val="24"/>
      <w:szCs w:val="24"/>
    </w:rPr>
  </w:style>
  <w:style w:type="paragraph" w:styleId="Footer">
    <w:name w:val="footer"/>
    <w:basedOn w:val="Normal"/>
    <w:link w:val="FooterChar"/>
    <w:uiPriority w:val="99"/>
    <w:unhideWhenUsed/>
    <w:rsid w:val="00FB7F3B"/>
    <w:pPr>
      <w:tabs>
        <w:tab w:val="center" w:pos="4513"/>
        <w:tab w:val="right" w:pos="9026"/>
      </w:tabs>
    </w:pPr>
  </w:style>
  <w:style w:type="character" w:customStyle="1" w:styleId="FooterChar">
    <w:name w:val="Footer Char"/>
    <w:basedOn w:val="DefaultParagraphFont"/>
    <w:link w:val="Footer"/>
    <w:uiPriority w:val="99"/>
    <w:rsid w:val="00FB7F3B"/>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e0bfe15-b0e1-44c1-be9e-aed9713eb529">
      <UserInfo>
        <DisplayName>Annabel Pickering</DisplayName>
        <AccountId>15</AccountId>
        <AccountType/>
      </UserInfo>
      <UserInfo>
        <DisplayName>Krista Hassan</DisplayName>
        <AccountId>45</AccountId>
        <AccountType/>
      </UserInfo>
    </SharedWithUsers>
    <_activity xmlns="7da15c5a-9656-41ee-a3c1-51c35fb8f918"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C8567F30CAD8C44BE7C4695B592C81F" ma:contentTypeVersion="13" ma:contentTypeDescription="Create a new document." ma:contentTypeScope="" ma:versionID="6ae51f98bc675d5d368bb0428f07c40e">
  <xsd:schema xmlns:xsd="http://www.w3.org/2001/XMLSchema" xmlns:xs="http://www.w3.org/2001/XMLSchema" xmlns:p="http://schemas.microsoft.com/office/2006/metadata/properties" xmlns:ns3="7da15c5a-9656-41ee-a3c1-51c35fb8f918" xmlns:ns4="3e0bfe15-b0e1-44c1-be9e-aed9713eb529" targetNamespace="http://schemas.microsoft.com/office/2006/metadata/properties" ma:root="true" ma:fieldsID="241f102a196ed16639822c1a4d7beabb" ns3:_="" ns4:_="">
    <xsd:import namespace="7da15c5a-9656-41ee-a3c1-51c35fb8f918"/>
    <xsd:import namespace="3e0bfe15-b0e1-44c1-be9e-aed9713eb52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15c5a-9656-41ee-a3c1-51c35fb8f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bfe15-b0e1-44c1-be9e-aed9713eb5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B0EDF-1C2B-4625-9D5B-C0835668CDD0}">
  <ds:schemaRefs>
    <ds:schemaRef ds:uri="http://schemas.microsoft.com/sharepoint/v3/contenttype/forms"/>
  </ds:schemaRefs>
</ds:datastoreItem>
</file>

<file path=customXml/itemProps2.xml><?xml version="1.0" encoding="utf-8"?>
<ds:datastoreItem xmlns:ds="http://schemas.openxmlformats.org/officeDocument/2006/customXml" ds:itemID="{C26A3709-E5D4-428C-B4A8-93D54CC099B5}">
  <ds:schemaRefs>
    <ds:schemaRef ds:uri="http://purl.org/dc/dcmitype/"/>
    <ds:schemaRef ds:uri="http://schemas.microsoft.com/office/2006/documentManagement/types"/>
    <ds:schemaRef ds:uri="7da15c5a-9656-41ee-a3c1-51c35fb8f918"/>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e0bfe15-b0e1-44c1-be9e-aed9713eb529"/>
    <ds:schemaRef ds:uri="http://purl.org/dc/terms/"/>
  </ds:schemaRefs>
</ds:datastoreItem>
</file>

<file path=customXml/itemProps3.xml><?xml version="1.0" encoding="utf-8"?>
<ds:datastoreItem xmlns:ds="http://schemas.openxmlformats.org/officeDocument/2006/customXml" ds:itemID="{3EAC45FD-05B4-426D-80BE-2C75F18E3957}">
  <ds:schemaRefs>
    <ds:schemaRef ds:uri="http://schemas.openxmlformats.org/officeDocument/2006/bibliography"/>
  </ds:schemaRefs>
</ds:datastoreItem>
</file>

<file path=customXml/itemProps4.xml><?xml version="1.0" encoding="utf-8"?>
<ds:datastoreItem xmlns:ds="http://schemas.openxmlformats.org/officeDocument/2006/customXml" ds:itemID="{5C0F517E-B13B-479F-9E9C-E9C5A978A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15c5a-9656-41ee-a3c1-51c35fb8f918"/>
    <ds:schemaRef ds:uri="3e0bfe15-b0e1-44c1-be9e-aed9713eb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Claudette</dc:creator>
  <cp:lastModifiedBy>Ashlee Jefferies</cp:lastModifiedBy>
  <cp:revision>2</cp:revision>
  <cp:lastPrinted>2017-10-04T13:32:00Z</cp:lastPrinted>
  <dcterms:created xsi:type="dcterms:W3CDTF">2024-04-17T13:12:00Z</dcterms:created>
  <dcterms:modified xsi:type="dcterms:W3CDTF">2024-04-17T13:12:00Z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0x010100FC8567F30CAD8C44BE7C4695B592C81F</vt:lpwstr>
  </property>
  <property fmtid="{D5CDD505-2E9C-101B-9397-08002B2CF9AE}" pid="3" name="MediaServiceImageTags">
    <vt:lpwstr/>
  </property>
  <property fmtid="{D5CDD505-2E9C-101B-9397-08002B2CF9AE}" pid="4" name="Order">
    <vt:r8>43500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